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1099" w14:textId="77777777" w:rsidR="002C071A" w:rsidRDefault="002C071A" w:rsidP="002C071A">
      <w:pPr>
        <w:spacing w:after="182" w:line="259" w:lineRule="auto"/>
        <w:ind w:left="1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SOUTH WALSHAM PARISH COUNCIL MEETING</w:t>
      </w:r>
    </w:p>
    <w:p w14:paraId="7B1B7E64" w14:textId="294ACD62" w:rsidR="002C071A" w:rsidRPr="00C4542B" w:rsidRDefault="002C071A" w:rsidP="002C071A">
      <w:pPr>
        <w:spacing w:after="0" w:line="259" w:lineRule="auto"/>
        <w:ind w:left="4" w:right="287" w:firstLine="0"/>
        <w:jc w:val="center"/>
        <w:rPr>
          <w:bCs/>
          <w:sz w:val="24"/>
          <w:u w:color="000000"/>
        </w:rPr>
      </w:pPr>
      <w:r>
        <w:rPr>
          <w:sz w:val="24"/>
        </w:rPr>
        <w:t xml:space="preserve">Held on </w:t>
      </w:r>
      <w:r w:rsidRPr="00936724">
        <w:rPr>
          <w:b/>
          <w:sz w:val="24"/>
          <w:u w:color="000000"/>
        </w:rPr>
        <w:t xml:space="preserve">Monday </w:t>
      </w:r>
      <w:r w:rsidR="00F86EC2">
        <w:rPr>
          <w:b/>
          <w:sz w:val="24"/>
          <w:u w:color="000000"/>
        </w:rPr>
        <w:t>6</w:t>
      </w:r>
      <w:r w:rsidR="00F86EC2" w:rsidRPr="00F86EC2">
        <w:rPr>
          <w:b/>
          <w:sz w:val="24"/>
          <w:u w:color="000000"/>
          <w:vertAlign w:val="superscript"/>
        </w:rPr>
        <w:t>th</w:t>
      </w:r>
      <w:r w:rsidR="00F86EC2">
        <w:rPr>
          <w:b/>
          <w:sz w:val="24"/>
          <w:u w:color="000000"/>
        </w:rPr>
        <w:t xml:space="preserve"> February</w:t>
      </w:r>
      <w:r>
        <w:rPr>
          <w:b/>
          <w:sz w:val="24"/>
          <w:u w:color="000000"/>
        </w:rPr>
        <w:t xml:space="preserve"> </w:t>
      </w:r>
      <w:r w:rsidRPr="00936724">
        <w:rPr>
          <w:b/>
          <w:sz w:val="24"/>
          <w:u w:color="000000"/>
        </w:rPr>
        <w:t>202</w:t>
      </w:r>
      <w:r w:rsidR="00F86EC2">
        <w:rPr>
          <w:b/>
          <w:sz w:val="24"/>
          <w:u w:color="000000"/>
        </w:rPr>
        <w:t>3</w:t>
      </w:r>
      <w:r>
        <w:rPr>
          <w:b/>
          <w:sz w:val="24"/>
          <w:u w:color="000000"/>
        </w:rPr>
        <w:t xml:space="preserve"> </w:t>
      </w:r>
      <w:r>
        <w:rPr>
          <w:bCs/>
          <w:sz w:val="24"/>
          <w:u w:color="000000"/>
        </w:rPr>
        <w:t>at South Walsham Village Hall at 7.30pm</w:t>
      </w:r>
    </w:p>
    <w:p w14:paraId="68CCC719" w14:textId="77777777" w:rsidR="002C071A" w:rsidRDefault="002C071A" w:rsidP="002C071A">
      <w:pPr>
        <w:spacing w:after="0" w:line="259" w:lineRule="auto"/>
        <w:ind w:left="4" w:right="287" w:firstLine="0"/>
        <w:jc w:val="center"/>
        <w:rPr>
          <w:bCs/>
          <w:u w:color="000000"/>
        </w:rPr>
      </w:pPr>
    </w:p>
    <w:p w14:paraId="12FF0531" w14:textId="77777777" w:rsidR="002C071A" w:rsidRPr="00234A1A" w:rsidRDefault="002C071A" w:rsidP="002C071A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234A1A">
        <w:rPr>
          <w:b/>
        </w:rPr>
        <w:t>ATTENDANCE</w:t>
      </w:r>
    </w:p>
    <w:p w14:paraId="5C76ECFC" w14:textId="6B44DD7B" w:rsidR="002C071A" w:rsidRDefault="002C071A" w:rsidP="002C071A">
      <w:pPr>
        <w:pStyle w:val="NoSpacing"/>
      </w:pPr>
      <w:r>
        <w:t xml:space="preserve">Present: Peter Crook (Chair), John Debbage, </w:t>
      </w:r>
      <w:r w:rsidR="005430B8">
        <w:t xml:space="preserve">Malcolm Dennis, Suzanne Grant, </w:t>
      </w:r>
      <w:r>
        <w:t>Amanda Miller, Paul Randell and Malcolm Steward</w:t>
      </w:r>
    </w:p>
    <w:p w14:paraId="596E64A0" w14:textId="6DB34D9E" w:rsidR="002C071A" w:rsidRDefault="002C071A" w:rsidP="002C071A">
      <w:pPr>
        <w:pStyle w:val="NoSpacing"/>
      </w:pPr>
      <w:r>
        <w:t xml:space="preserve">Apologies: </w:t>
      </w:r>
      <w:r w:rsidR="005430B8">
        <w:t>District Councillors Justine Thomas</w:t>
      </w:r>
    </w:p>
    <w:p w14:paraId="48C00D1E" w14:textId="77777777" w:rsidR="006D43B5" w:rsidRDefault="002C071A" w:rsidP="002C071A">
      <w:pPr>
        <w:jc w:val="both"/>
      </w:pPr>
      <w:r>
        <w:t>Clerk: Aileen Beck</w:t>
      </w:r>
    </w:p>
    <w:p w14:paraId="7B17293C" w14:textId="6F7A7AA5" w:rsidR="002C071A" w:rsidRDefault="006D43B5" w:rsidP="002C071A">
      <w:pPr>
        <w:jc w:val="both"/>
      </w:pPr>
      <w:r>
        <w:t>13</w:t>
      </w:r>
      <w:r w:rsidR="002C071A">
        <w:t xml:space="preserve"> members of the public plus </w:t>
      </w:r>
      <w:r>
        <w:t>County Councillor Fran Whymark &amp; District Councillor</w:t>
      </w:r>
      <w:r w:rsidR="002C071A">
        <w:t xml:space="preserve"> Nigel Brennan</w:t>
      </w:r>
    </w:p>
    <w:p w14:paraId="4295DE34" w14:textId="77777777" w:rsidR="002C071A" w:rsidRDefault="002C071A" w:rsidP="002C071A">
      <w:pPr>
        <w:jc w:val="both"/>
      </w:pPr>
    </w:p>
    <w:p w14:paraId="0A7A5107" w14:textId="77777777" w:rsidR="002C071A" w:rsidRPr="00C967A3" w:rsidRDefault="002C071A" w:rsidP="002C071A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DECLARATIONS OF INTEREST AND DISPENSATIONS</w:t>
      </w:r>
    </w:p>
    <w:p w14:paraId="11832EBF" w14:textId="2946223B" w:rsidR="002C071A" w:rsidRDefault="002C071A" w:rsidP="002C071A">
      <w:pPr>
        <w:ind w:left="720" w:firstLine="0"/>
        <w:jc w:val="both"/>
      </w:pPr>
      <w:r>
        <w:t xml:space="preserve">Cllr Debbage – Village Hall Trusteeship – </w:t>
      </w:r>
      <w:r w:rsidR="0094199E">
        <w:t>5 (9 on the agenda)</w:t>
      </w:r>
    </w:p>
    <w:p w14:paraId="70A50783" w14:textId="77777777" w:rsidR="002C071A" w:rsidRPr="00C967A3" w:rsidRDefault="002C071A" w:rsidP="002C071A">
      <w:pPr>
        <w:ind w:left="720" w:firstLine="0"/>
        <w:jc w:val="both"/>
      </w:pPr>
    </w:p>
    <w:p w14:paraId="061E1A4A" w14:textId="77777777" w:rsidR="002C071A" w:rsidRPr="00C967A3" w:rsidRDefault="002C071A" w:rsidP="002C071A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MINUTES OF PREVIOUS MEETING</w:t>
      </w:r>
    </w:p>
    <w:p w14:paraId="4BE3395C" w14:textId="3D4A3226" w:rsidR="002C071A" w:rsidRPr="001D1313" w:rsidRDefault="002C071A" w:rsidP="002C071A">
      <w:pPr>
        <w:jc w:val="both"/>
      </w:pPr>
      <w:r w:rsidRPr="00C967A3">
        <w:t>T</w:t>
      </w:r>
      <w:r>
        <w:t xml:space="preserve">he minutes of the </w:t>
      </w:r>
      <w:r w:rsidRPr="00C967A3">
        <w:t>Parish Council Meeting</w:t>
      </w:r>
      <w:r>
        <w:t xml:space="preserve"> held on 19</w:t>
      </w:r>
      <w:r w:rsidRPr="005905CC">
        <w:rPr>
          <w:vertAlign w:val="superscript"/>
        </w:rPr>
        <w:t>th</w:t>
      </w:r>
      <w:r>
        <w:t xml:space="preserve"> December 2022 confirmed as a true record by Council and signed by the Chair.</w:t>
      </w:r>
    </w:p>
    <w:p w14:paraId="4BA6CE5F" w14:textId="77777777" w:rsidR="00AB7160" w:rsidRPr="00347385" w:rsidRDefault="00AB7160" w:rsidP="00347385">
      <w:pPr>
        <w:ind w:left="0" w:firstLine="0"/>
        <w:jc w:val="both"/>
        <w:rPr>
          <w:bCs/>
        </w:rPr>
      </w:pPr>
    </w:p>
    <w:p w14:paraId="14C99639" w14:textId="49E8E59E" w:rsidR="004013A3" w:rsidRDefault="004013A3" w:rsidP="004013A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PUBLIC PARTICIPATION &amp; REPORTS</w:t>
      </w:r>
    </w:p>
    <w:p w14:paraId="3206C530" w14:textId="0E55D143" w:rsidR="00D25DD1" w:rsidRDefault="00E70821" w:rsidP="00E70821">
      <w:pPr>
        <w:pStyle w:val="ListParagraph"/>
        <w:numPr>
          <w:ilvl w:val="1"/>
          <w:numId w:val="1"/>
        </w:numPr>
        <w:ind w:left="1418" w:hanging="709"/>
      </w:pPr>
      <w:r w:rsidRPr="00C967A3">
        <w:t>County Councillor - Fran Whymark</w:t>
      </w:r>
      <w:r w:rsidR="0040559D">
        <w:t>: Norfolk Libraries holding a Digifest</w:t>
      </w:r>
      <w:r w:rsidR="00B51552">
        <w:t xml:space="preserve"> between 2</w:t>
      </w:r>
      <w:r w:rsidR="00B51552" w:rsidRPr="00B51552">
        <w:rPr>
          <w:vertAlign w:val="superscript"/>
        </w:rPr>
        <w:t>nd</w:t>
      </w:r>
      <w:r w:rsidR="00B51552">
        <w:t xml:space="preserve"> and 24</w:t>
      </w:r>
      <w:r w:rsidR="00B51552" w:rsidRPr="00B51552">
        <w:rPr>
          <w:vertAlign w:val="superscript"/>
        </w:rPr>
        <w:t>th</w:t>
      </w:r>
      <w:r w:rsidR="00B51552">
        <w:t xml:space="preserve"> February for those aged 4yrs plus</w:t>
      </w:r>
      <w:r w:rsidR="00EB1031">
        <w:t xml:space="preserve"> </w:t>
      </w:r>
      <w:hyperlink r:id="rId8" w:history="1">
        <w:r w:rsidR="00020363" w:rsidRPr="000501E6">
          <w:rPr>
            <w:rStyle w:val="Hyperlink"/>
          </w:rPr>
          <w:t>https://www.norfolk.gov.uk/digifest</w:t>
        </w:r>
      </w:hyperlink>
      <w:r w:rsidR="00020363">
        <w:t xml:space="preserve">. </w:t>
      </w:r>
      <w:r w:rsidR="00E925CD">
        <w:t xml:space="preserve">Norfolk County Council consultation on the County Deal </w:t>
      </w:r>
      <w:r w:rsidR="00C2716D">
        <w:t xml:space="preserve">to devolve certain powers </w:t>
      </w:r>
      <w:r w:rsidR="00733A0F">
        <w:t xml:space="preserve">and funding </w:t>
      </w:r>
      <w:r w:rsidR="00E925CD">
        <w:t>started today</w:t>
      </w:r>
      <w:r w:rsidR="00733A0F">
        <w:t xml:space="preserve">, see </w:t>
      </w:r>
      <w:hyperlink r:id="rId9" w:history="1">
        <w:r w:rsidR="00357D5D" w:rsidRPr="000501E6">
          <w:rPr>
            <w:rStyle w:val="Hyperlink"/>
          </w:rPr>
          <w:t>https://norfolk.citizenspace.com/consultation/norfolkcountydeal/</w:t>
        </w:r>
      </w:hyperlink>
      <w:r w:rsidR="00357D5D">
        <w:t>. The precept amount for Norfolk County Council is likely to rise by 4.99% due to the</w:t>
      </w:r>
      <w:r w:rsidR="00711B09">
        <w:t xml:space="preserve"> budget deficits. Photo ID will be needed for elections in May. Passport or Driving Licence are acceptable documents. If</w:t>
      </w:r>
      <w:r w:rsidR="003415E5">
        <w:t xml:space="preserve"> residents have neither, apply </w:t>
      </w:r>
      <w:r w:rsidR="00767559">
        <w:t xml:space="preserve">for a Voter Authority Certificate </w:t>
      </w:r>
      <w:r w:rsidR="00767559" w:rsidRPr="00767559">
        <w:t>https://www.gov.uk/apply-for-photo-id-voter-authority-certificate</w:t>
      </w:r>
    </w:p>
    <w:p w14:paraId="64E8422B" w14:textId="43E6CAAF" w:rsidR="00767559" w:rsidRDefault="00E70821" w:rsidP="00767559">
      <w:pPr>
        <w:pStyle w:val="ListParagraph"/>
        <w:ind w:left="1418" w:firstLine="0"/>
      </w:pPr>
      <w:r w:rsidRPr="00C967A3">
        <w:t>District Councillor - Nigel Brennan</w:t>
      </w:r>
      <w:r w:rsidR="00767559">
        <w:t xml:space="preserve">: </w:t>
      </w:r>
      <w:r w:rsidR="009B6618">
        <w:t xml:space="preserve">A postal vote option is available for those unable to attend a polling station, see </w:t>
      </w:r>
      <w:hyperlink r:id="rId10" w:history="1">
        <w:r w:rsidR="009B6618" w:rsidRPr="000501E6">
          <w:rPr>
            <w:rStyle w:val="Hyperlink"/>
          </w:rPr>
          <w:t>https://www.southnorfolkandbroadland.gov.uk/elections/vote</w:t>
        </w:r>
      </w:hyperlink>
      <w:r w:rsidR="009B6618">
        <w:t xml:space="preserve">. </w:t>
      </w:r>
    </w:p>
    <w:p w14:paraId="0C0539D1" w14:textId="07B14CC4" w:rsidR="00E70821" w:rsidRDefault="001A7DA7" w:rsidP="00AC246C">
      <w:pPr>
        <w:pStyle w:val="ListParagraph"/>
        <w:numPr>
          <w:ilvl w:val="1"/>
          <w:numId w:val="1"/>
        </w:numPr>
      </w:pPr>
      <w:r>
        <w:t>C</w:t>
      </w:r>
      <w:r w:rsidR="00E70821" w:rsidRPr="00C967A3">
        <w:t>omments from members of the public</w:t>
      </w:r>
      <w:r>
        <w:t xml:space="preserve">: </w:t>
      </w:r>
      <w:r w:rsidR="00776F05">
        <w:t>The Ship</w:t>
      </w:r>
      <w:r w:rsidR="002F3CF6">
        <w:t xml:space="preserve"> – number of people in the village want to support The Ship being registered as an Asset of Community Value</w:t>
      </w:r>
      <w:r w:rsidR="00900441">
        <w:t>. Although it has been closed for the last couple of years it has been a popular venue for residents</w:t>
      </w:r>
      <w:r w:rsidR="00505FD0">
        <w:t xml:space="preserve">. Selling agents understood to have stated that viewings have been taken by those considering running the venue as a pub and </w:t>
      </w:r>
      <w:r w:rsidR="00AC246C">
        <w:t>other looking at change of use.</w:t>
      </w:r>
    </w:p>
    <w:p w14:paraId="17D2A930" w14:textId="3D84E5B5" w:rsidR="00AC246C" w:rsidRPr="00C967A3" w:rsidRDefault="00AC246C" w:rsidP="00AC246C">
      <w:pPr>
        <w:pStyle w:val="ListParagraph"/>
        <w:ind w:left="1440" w:firstLine="0"/>
      </w:pPr>
      <w:r>
        <w:t>Potholes – cause for concern in the village.</w:t>
      </w:r>
      <w:r w:rsidR="001A2F8E">
        <w:t xml:space="preserve"> Clerk reports to Highways as and when made aware and will raise again in readiness for their visit</w:t>
      </w:r>
      <w:r w:rsidR="00D74C2A">
        <w:t xml:space="preserve"> next week.</w:t>
      </w:r>
    </w:p>
    <w:p w14:paraId="73241FBC" w14:textId="77777777" w:rsidR="00726468" w:rsidRDefault="00726468" w:rsidP="00726468">
      <w:pPr>
        <w:pStyle w:val="ListParagraph"/>
        <w:ind w:left="0" w:firstLine="0"/>
        <w:jc w:val="both"/>
        <w:rPr>
          <w:b/>
        </w:rPr>
      </w:pPr>
    </w:p>
    <w:p w14:paraId="2D557766" w14:textId="116CF1BC" w:rsidR="00D74C2A" w:rsidRDefault="00D74C2A" w:rsidP="00D75C6D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THE SHIP</w:t>
      </w:r>
    </w:p>
    <w:p w14:paraId="69A1FAF2" w14:textId="3FD7C58E" w:rsidR="00F354DC" w:rsidRPr="00F354DC" w:rsidRDefault="00F354DC" w:rsidP="00F354DC">
      <w:pPr>
        <w:jc w:val="both"/>
        <w:rPr>
          <w:bCs/>
        </w:rPr>
      </w:pPr>
      <w:r>
        <w:rPr>
          <w:bCs/>
        </w:rPr>
        <w:t xml:space="preserve">RESOLVED: Clerk to complete application to </w:t>
      </w:r>
      <w:r w:rsidRPr="00F354DC">
        <w:rPr>
          <w:bCs/>
        </w:rPr>
        <w:t>have The Ship nominated as an Asset of Community Value with Broadland District Council.</w:t>
      </w:r>
    </w:p>
    <w:p w14:paraId="34F9AE56" w14:textId="77777777" w:rsidR="00F354DC" w:rsidRDefault="00F354DC" w:rsidP="00F354DC">
      <w:pPr>
        <w:pStyle w:val="ListParagraph"/>
        <w:ind w:firstLine="0"/>
        <w:jc w:val="both"/>
        <w:rPr>
          <w:b/>
        </w:rPr>
      </w:pPr>
    </w:p>
    <w:p w14:paraId="2F8F1B32" w14:textId="2E6D2C9E" w:rsidR="001825C1" w:rsidRPr="0036684F" w:rsidRDefault="001825C1" w:rsidP="00D75C6D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36684F">
        <w:rPr>
          <w:b/>
        </w:rPr>
        <w:t>MATTERS ARISING FROM PREVIOUS MEETINGS – TO RECEIVE UPDATES</w:t>
      </w:r>
      <w:r w:rsidR="00FF0872">
        <w:rPr>
          <w:b/>
        </w:rPr>
        <w:t xml:space="preserve"> ONLY</w:t>
      </w:r>
    </w:p>
    <w:p w14:paraId="766979E7" w14:textId="7FF2D12F" w:rsidR="007E3E2A" w:rsidRDefault="00733123" w:rsidP="005662ED">
      <w:pPr>
        <w:ind w:left="709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Verge around Pilson Green pond – Parish Council to rectify</w:t>
      </w:r>
      <w:r w:rsidR="00470A3E">
        <w:rPr>
          <w:rFonts w:asciiTheme="minorHAnsi" w:eastAsiaTheme="minorHAnsi" w:hAnsiTheme="minorHAnsi" w:cstheme="minorHAnsi"/>
          <w:color w:val="auto"/>
          <w:lang w:eastAsia="en-US"/>
        </w:rPr>
        <w:t xml:space="preserve">. Concern raised about the bin lorries driving over the </w:t>
      </w:r>
      <w:r w:rsidR="00C31C74">
        <w:rPr>
          <w:rFonts w:asciiTheme="minorHAnsi" w:eastAsiaTheme="minorHAnsi" w:hAnsiTheme="minorHAnsi" w:cstheme="minorHAnsi"/>
          <w:color w:val="auto"/>
          <w:lang w:eastAsia="en-US"/>
        </w:rPr>
        <w:t>corner at Wymers Lane – Clerk to contact Viola via Broadland District Council.</w:t>
      </w:r>
    </w:p>
    <w:p w14:paraId="06B38D23" w14:textId="77777777" w:rsidR="00A26424" w:rsidRPr="00A26424" w:rsidRDefault="00A26424" w:rsidP="00031A35">
      <w:pPr>
        <w:ind w:left="709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78BADA53" w14:textId="77777777" w:rsidR="00EB5734" w:rsidRPr="00C967A3" w:rsidRDefault="00EB5734" w:rsidP="00EB5734">
      <w:pPr>
        <w:pStyle w:val="ListParagraph"/>
        <w:numPr>
          <w:ilvl w:val="0"/>
          <w:numId w:val="1"/>
        </w:numPr>
        <w:ind w:left="709" w:hanging="709"/>
        <w:rPr>
          <w:b/>
        </w:rPr>
      </w:pPr>
      <w:r w:rsidRPr="00C967A3">
        <w:rPr>
          <w:b/>
        </w:rPr>
        <w:t>CORRESPONDENCE</w:t>
      </w:r>
    </w:p>
    <w:tbl>
      <w:tblPr>
        <w:tblStyle w:val="TableGrid"/>
        <w:tblW w:w="9776" w:type="dxa"/>
        <w:tblInd w:w="709" w:type="dxa"/>
        <w:tblLook w:val="04A0" w:firstRow="1" w:lastRow="0" w:firstColumn="1" w:lastColumn="0" w:noHBand="0" w:noVBand="1"/>
      </w:tblPr>
      <w:tblGrid>
        <w:gridCol w:w="789"/>
        <w:gridCol w:w="2325"/>
        <w:gridCol w:w="5103"/>
        <w:gridCol w:w="1559"/>
      </w:tblGrid>
      <w:tr w:rsidR="00F700B2" w:rsidRPr="00940E9E" w14:paraId="6B4B605E" w14:textId="77777777" w:rsidTr="009329EA">
        <w:tc>
          <w:tcPr>
            <w:tcW w:w="789" w:type="dxa"/>
            <w:tcBorders>
              <w:bottom w:val="single" w:sz="4" w:space="0" w:color="auto"/>
            </w:tcBorders>
          </w:tcPr>
          <w:p w14:paraId="4F41D829" w14:textId="0A560F41" w:rsidR="00F700B2" w:rsidRPr="00940E9E" w:rsidRDefault="001E2207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2C0E899E" w14:textId="05438E2B" w:rsidR="00F700B2" w:rsidRDefault="00E0324F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4C23B61" w14:textId="652AF31C" w:rsidR="00F700B2" w:rsidRDefault="00EE2FFB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Streetscene Inspectors visit</w:t>
            </w:r>
            <w:r w:rsidR="00E0324F">
              <w:rPr>
                <w:sz w:val="20"/>
                <w:szCs w:val="20"/>
              </w:rPr>
              <w:t xml:space="preserve"> 13</w:t>
            </w:r>
            <w:r w:rsidR="00E0324F" w:rsidRPr="00E0324F">
              <w:rPr>
                <w:sz w:val="20"/>
                <w:szCs w:val="20"/>
                <w:vertAlign w:val="superscript"/>
              </w:rPr>
              <w:t>th</w:t>
            </w:r>
            <w:r w:rsidR="00E0324F">
              <w:rPr>
                <w:sz w:val="20"/>
                <w:szCs w:val="20"/>
              </w:rPr>
              <w:t xml:space="preserve"> February 2023 onwards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6CCEEE" w14:textId="2898E010" w:rsidR="00F700B2" w:rsidRDefault="00211BD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9329EA" w:rsidRPr="00940E9E" w14:paraId="0E512CB2" w14:textId="77777777" w:rsidTr="009329EA"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1B30" w14:textId="77777777" w:rsidR="009329EA" w:rsidRDefault="009329EA" w:rsidP="009329EA">
            <w:pPr>
              <w:spacing w:after="0" w:line="240" w:lineRule="auto"/>
              <w:ind w:left="28" w:hanging="11"/>
              <w:jc w:val="center"/>
              <w:rPr>
                <w:sz w:val="20"/>
                <w:szCs w:val="20"/>
              </w:rPr>
            </w:pPr>
          </w:p>
          <w:p w14:paraId="2CD2C79F" w14:textId="77777777" w:rsidR="009329EA" w:rsidRDefault="009329EA" w:rsidP="009329EA">
            <w:pPr>
              <w:spacing w:after="0" w:line="240" w:lineRule="auto"/>
              <w:ind w:left="28" w:hanging="11"/>
              <w:jc w:val="center"/>
              <w:rPr>
                <w:sz w:val="20"/>
                <w:szCs w:val="20"/>
              </w:rPr>
            </w:pPr>
          </w:p>
          <w:p w14:paraId="6B9A0225" w14:textId="2101E12F" w:rsidR="009329EA" w:rsidRDefault="009329EA" w:rsidP="009329E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01/2023</w:t>
            </w:r>
          </w:p>
        </w:tc>
      </w:tr>
      <w:tr w:rsidR="008A30B7" w:rsidRPr="00940E9E" w14:paraId="53A231ED" w14:textId="77777777" w:rsidTr="009329EA"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56D90947" w14:textId="77777777" w:rsidR="008A30B7" w:rsidRDefault="008A30B7" w:rsidP="00F16AA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 w14:paraId="5F45D1D7" w14:textId="77777777" w:rsidR="008A30B7" w:rsidRDefault="008A30B7" w:rsidP="00F16AA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14901846" w14:textId="77777777" w:rsidR="008A30B7" w:rsidRDefault="008A30B7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6FFEFDF" w14:textId="77777777" w:rsidR="008A30B7" w:rsidRDefault="008A30B7" w:rsidP="00F16AA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700B2" w:rsidRPr="00940E9E" w14:paraId="43FE0998" w14:textId="77777777" w:rsidTr="009341BC">
        <w:tc>
          <w:tcPr>
            <w:tcW w:w="789" w:type="dxa"/>
          </w:tcPr>
          <w:p w14:paraId="617255A7" w14:textId="6C20ABA0" w:rsidR="00F700B2" w:rsidRPr="00940E9E" w:rsidRDefault="00542E0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7A4CE16C" w14:textId="79839FA8" w:rsidR="00F700B2" w:rsidRDefault="00E0324F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</w:t>
            </w:r>
            <w:r w:rsidR="00E019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k Constabulary</w:t>
            </w:r>
          </w:p>
        </w:tc>
        <w:tc>
          <w:tcPr>
            <w:tcW w:w="5103" w:type="dxa"/>
          </w:tcPr>
          <w:p w14:paraId="7270F2CE" w14:textId="56204457" w:rsidR="001136FE" w:rsidRDefault="00E0324F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Officer surgeries at Norwich Camping and Leisure</w:t>
            </w:r>
            <w:r w:rsidR="00561918">
              <w:rPr>
                <w:sz w:val="20"/>
                <w:szCs w:val="20"/>
              </w:rPr>
              <w:t xml:space="preserve"> 12noon to 2pm 22/02/23, 22/03/23, 26/04/23 &amp; 24/05/23</w:t>
            </w:r>
          </w:p>
        </w:tc>
        <w:tc>
          <w:tcPr>
            <w:tcW w:w="1559" w:type="dxa"/>
          </w:tcPr>
          <w:p w14:paraId="721FAB5D" w14:textId="404BD841" w:rsidR="00F700B2" w:rsidRDefault="00211BD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470A77" w:rsidRPr="00940E9E" w14:paraId="7965A754" w14:textId="77777777" w:rsidTr="009341BC">
        <w:tc>
          <w:tcPr>
            <w:tcW w:w="789" w:type="dxa"/>
          </w:tcPr>
          <w:p w14:paraId="03C2DAF9" w14:textId="2A94A129" w:rsidR="00470A77" w:rsidRPr="00940E9E" w:rsidRDefault="00470A77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65573242" w14:textId="65FE2BF3" w:rsidR="00470A77" w:rsidRDefault="00E019ED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Broadland District Council</w:t>
            </w:r>
          </w:p>
        </w:tc>
        <w:tc>
          <w:tcPr>
            <w:tcW w:w="5103" w:type="dxa"/>
          </w:tcPr>
          <w:p w14:paraId="5D3009D5" w14:textId="7B6013DE" w:rsidR="00470A77" w:rsidRDefault="00E019ED" w:rsidP="00470A77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Sleeper Count 27/01/2023</w:t>
            </w:r>
          </w:p>
        </w:tc>
        <w:tc>
          <w:tcPr>
            <w:tcW w:w="1559" w:type="dxa"/>
          </w:tcPr>
          <w:p w14:paraId="16F613E3" w14:textId="0A538E1D" w:rsidR="00470A77" w:rsidRDefault="00211BDB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F700B2" w:rsidRPr="00940E9E" w14:paraId="437FD772" w14:textId="77777777" w:rsidTr="009341BC">
        <w:tc>
          <w:tcPr>
            <w:tcW w:w="789" w:type="dxa"/>
          </w:tcPr>
          <w:p w14:paraId="4D4CFC0B" w14:textId="0CF597CC" w:rsidR="00F700B2" w:rsidRPr="00940E9E" w:rsidRDefault="00751E1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1D6E1DD2" w14:textId="67CDC58B" w:rsidR="00F700B2" w:rsidRDefault="00E23E38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Broads Authority</w:t>
            </w:r>
          </w:p>
        </w:tc>
        <w:tc>
          <w:tcPr>
            <w:tcW w:w="5103" w:type="dxa"/>
          </w:tcPr>
          <w:p w14:paraId="247AC361" w14:textId="234CF5E1" w:rsidR="00F700B2" w:rsidRDefault="00E23E38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consultation for draft Coastal Adaptation Supplementary Planning Document</w:t>
            </w:r>
          </w:p>
        </w:tc>
        <w:tc>
          <w:tcPr>
            <w:tcW w:w="1559" w:type="dxa"/>
          </w:tcPr>
          <w:p w14:paraId="14A61BA9" w14:textId="21019C6C" w:rsidR="00F700B2" w:rsidRDefault="00211BD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F700B2" w:rsidRPr="00940E9E" w14:paraId="28BA357E" w14:textId="77777777" w:rsidTr="009341BC">
        <w:tc>
          <w:tcPr>
            <w:tcW w:w="789" w:type="dxa"/>
          </w:tcPr>
          <w:p w14:paraId="1A78FAF8" w14:textId="18533AFD" w:rsidR="00F700B2" w:rsidRPr="00940E9E" w:rsidRDefault="00670028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2E40CBAB" w14:textId="21FCFB87" w:rsidR="00F700B2" w:rsidRDefault="00FB3CC5" w:rsidP="007A652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Norwich</w:t>
            </w:r>
            <w:r w:rsidR="007A6527">
              <w:rPr>
                <w:sz w:val="20"/>
                <w:szCs w:val="20"/>
              </w:rPr>
              <w:t xml:space="preserve"> Local Plan</w:t>
            </w:r>
          </w:p>
        </w:tc>
        <w:tc>
          <w:tcPr>
            <w:tcW w:w="5103" w:type="dxa"/>
          </w:tcPr>
          <w:p w14:paraId="06D23538" w14:textId="2C2743A6" w:rsidR="00F700B2" w:rsidRDefault="007A6527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on sites for Gypsies and Travellers commenced 30/01/23 and ends 5pm 13/03/2023</w:t>
            </w:r>
          </w:p>
        </w:tc>
        <w:tc>
          <w:tcPr>
            <w:tcW w:w="1559" w:type="dxa"/>
          </w:tcPr>
          <w:p w14:paraId="49504D81" w14:textId="6E2A3484" w:rsidR="00F700B2" w:rsidRDefault="00211BD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  <w:r w:rsidR="00C83488">
              <w:rPr>
                <w:sz w:val="20"/>
                <w:szCs w:val="20"/>
              </w:rPr>
              <w:t xml:space="preserve"> </w:t>
            </w:r>
          </w:p>
        </w:tc>
      </w:tr>
    </w:tbl>
    <w:p w14:paraId="562CB0F1" w14:textId="77777777" w:rsidR="00B56A6C" w:rsidRDefault="00B56A6C" w:rsidP="00B56A6C">
      <w:pPr>
        <w:pStyle w:val="ListParagraph"/>
        <w:ind w:left="709" w:firstLine="0"/>
        <w:jc w:val="both"/>
        <w:rPr>
          <w:b/>
        </w:rPr>
      </w:pPr>
    </w:p>
    <w:p w14:paraId="4A7C9019" w14:textId="273C7A4D" w:rsidR="00AE5C73" w:rsidRPr="00194719" w:rsidRDefault="00AE5C73" w:rsidP="00D75C6D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194719">
        <w:rPr>
          <w:b/>
        </w:rPr>
        <w:t xml:space="preserve">FINANCIAL </w:t>
      </w:r>
      <w:r w:rsidR="005B0E28" w:rsidRPr="00194719">
        <w:rPr>
          <w:b/>
        </w:rPr>
        <w:t xml:space="preserve">&amp; ADMINISTRATION </w:t>
      </w:r>
      <w:r w:rsidR="001825C1" w:rsidRPr="00194719">
        <w:rPr>
          <w:b/>
        </w:rPr>
        <w:t>MATTERS</w:t>
      </w:r>
    </w:p>
    <w:p w14:paraId="3B3FDBF9" w14:textId="77777777" w:rsidR="009F494B" w:rsidRPr="00D44EB5" w:rsidRDefault="009F494B" w:rsidP="009F494B">
      <w:pPr>
        <w:pStyle w:val="ListParagraph"/>
        <w:numPr>
          <w:ilvl w:val="1"/>
          <w:numId w:val="1"/>
        </w:numPr>
        <w:ind w:hanging="731"/>
        <w:jc w:val="both"/>
      </w:pPr>
      <w:r w:rsidRPr="00D44EB5">
        <w:t>Council RESOLVED to authorise the following payments:</w:t>
      </w:r>
    </w:p>
    <w:tbl>
      <w:tblPr>
        <w:tblStyle w:val="TableGridLight"/>
        <w:tblW w:w="8754" w:type="dxa"/>
        <w:tblInd w:w="1423" w:type="dxa"/>
        <w:tblLook w:val="04A0" w:firstRow="1" w:lastRow="0" w:firstColumn="1" w:lastColumn="0" w:noHBand="0" w:noVBand="1"/>
      </w:tblPr>
      <w:tblGrid>
        <w:gridCol w:w="5802"/>
        <w:gridCol w:w="996"/>
        <w:gridCol w:w="960"/>
        <w:gridCol w:w="996"/>
      </w:tblGrid>
      <w:tr w:rsidR="009F494B" w:rsidRPr="001E421D" w14:paraId="2812CD0A" w14:textId="77777777" w:rsidTr="00412884">
        <w:trPr>
          <w:trHeight w:val="288"/>
        </w:trPr>
        <w:tc>
          <w:tcPr>
            <w:tcW w:w="5802" w:type="dxa"/>
            <w:noWrap/>
            <w:hideMark/>
          </w:tcPr>
          <w:p w14:paraId="1BE6C07E" w14:textId="77777777" w:rsidR="009F494B" w:rsidRPr="00721A64" w:rsidRDefault="009F494B" w:rsidP="0041288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noWrap/>
            <w:hideMark/>
          </w:tcPr>
          <w:p w14:paraId="7E735DDD" w14:textId="77777777" w:rsidR="009F494B" w:rsidRPr="001E421D" w:rsidRDefault="009F494B" w:rsidP="004128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Net £</w:t>
            </w:r>
          </w:p>
        </w:tc>
        <w:tc>
          <w:tcPr>
            <w:tcW w:w="960" w:type="dxa"/>
            <w:noWrap/>
            <w:hideMark/>
          </w:tcPr>
          <w:p w14:paraId="2AE4DB0D" w14:textId="77777777" w:rsidR="009F494B" w:rsidRPr="001E421D" w:rsidRDefault="009F494B" w:rsidP="004128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VAT £</w:t>
            </w:r>
          </w:p>
        </w:tc>
        <w:tc>
          <w:tcPr>
            <w:tcW w:w="996" w:type="dxa"/>
            <w:noWrap/>
            <w:hideMark/>
          </w:tcPr>
          <w:p w14:paraId="28B44DA0" w14:textId="77777777" w:rsidR="009F494B" w:rsidRPr="001E421D" w:rsidRDefault="009F494B" w:rsidP="004128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Gross £</w:t>
            </w:r>
          </w:p>
        </w:tc>
      </w:tr>
      <w:tr w:rsidR="009F494B" w:rsidRPr="001E421D" w14:paraId="711E305C" w14:textId="77777777" w:rsidTr="0041288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7450D145" w14:textId="77777777" w:rsidR="009F494B" w:rsidRPr="00EB7571" w:rsidRDefault="009F494B" w:rsidP="004128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B7571">
              <w:rPr>
                <w:rFonts w:eastAsia="Times New Roman"/>
              </w:rPr>
              <w:t>Salaries</w:t>
            </w:r>
          </w:p>
        </w:tc>
        <w:tc>
          <w:tcPr>
            <w:tcW w:w="996" w:type="dxa"/>
            <w:noWrap/>
            <w:vAlign w:val="bottom"/>
          </w:tcPr>
          <w:p w14:paraId="5B793FB2" w14:textId="3C071A9C" w:rsidR="009F494B" w:rsidRPr="001E421D" w:rsidRDefault="001E5132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845.12</w:t>
            </w:r>
          </w:p>
        </w:tc>
        <w:tc>
          <w:tcPr>
            <w:tcW w:w="960" w:type="dxa"/>
            <w:noWrap/>
            <w:vAlign w:val="bottom"/>
          </w:tcPr>
          <w:p w14:paraId="558D84C7" w14:textId="77777777" w:rsidR="009F494B" w:rsidRPr="001E421D" w:rsidRDefault="009F494B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312B9C76" w14:textId="3E94BD68" w:rsidR="009F494B" w:rsidRPr="001E421D" w:rsidRDefault="001E5132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845.12</w:t>
            </w:r>
          </w:p>
        </w:tc>
      </w:tr>
      <w:tr w:rsidR="001E5132" w:rsidRPr="001E421D" w14:paraId="25E28400" w14:textId="77777777" w:rsidTr="0041288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2E321CEE" w14:textId="3A833033" w:rsidR="001E5132" w:rsidRPr="00EB7571" w:rsidRDefault="001E5132" w:rsidP="001E513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AB2863">
              <w:rPr>
                <w:rFonts w:eastAsia="Times New Roman"/>
              </w:rPr>
              <w:t xml:space="preserve">HP Instant Ink </w:t>
            </w:r>
          </w:p>
        </w:tc>
        <w:tc>
          <w:tcPr>
            <w:tcW w:w="996" w:type="dxa"/>
            <w:noWrap/>
            <w:vAlign w:val="bottom"/>
          </w:tcPr>
          <w:p w14:paraId="538C9254" w14:textId="45642C6D" w:rsidR="001E5132" w:rsidRPr="001E421D" w:rsidRDefault="002214AE" w:rsidP="001E5132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16.64</w:t>
            </w:r>
          </w:p>
        </w:tc>
        <w:tc>
          <w:tcPr>
            <w:tcW w:w="960" w:type="dxa"/>
            <w:noWrap/>
            <w:vAlign w:val="bottom"/>
          </w:tcPr>
          <w:p w14:paraId="52D67F60" w14:textId="76DEB1E5" w:rsidR="001E5132" w:rsidRPr="001E421D" w:rsidRDefault="002214AE" w:rsidP="001E5132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3.34</w:t>
            </w:r>
          </w:p>
        </w:tc>
        <w:tc>
          <w:tcPr>
            <w:tcW w:w="996" w:type="dxa"/>
            <w:noWrap/>
            <w:vAlign w:val="bottom"/>
          </w:tcPr>
          <w:p w14:paraId="09E15E12" w14:textId="25502E18" w:rsidR="001E5132" w:rsidRPr="001E421D" w:rsidRDefault="002214AE" w:rsidP="001E5132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E5132" w:rsidRPr="00AB2863">
              <w:rPr>
                <w:rFonts w:eastAsia="Times New Roman"/>
              </w:rPr>
              <w:t>9.9</w:t>
            </w:r>
            <w:r>
              <w:rPr>
                <w:rFonts w:eastAsia="Times New Roman"/>
              </w:rPr>
              <w:t>8</w:t>
            </w:r>
          </w:p>
        </w:tc>
      </w:tr>
      <w:tr w:rsidR="009F494B" w:rsidRPr="001E421D" w14:paraId="17716181" w14:textId="77777777" w:rsidTr="0041288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7DEEB4F6" w14:textId="2B47B936" w:rsidR="009F494B" w:rsidRPr="00AC7C4A" w:rsidRDefault="00530F3F" w:rsidP="004128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Land Registry search fees</w:t>
            </w:r>
          </w:p>
        </w:tc>
        <w:tc>
          <w:tcPr>
            <w:tcW w:w="996" w:type="dxa"/>
            <w:noWrap/>
            <w:vAlign w:val="bottom"/>
          </w:tcPr>
          <w:p w14:paraId="49A12DB7" w14:textId="26516843" w:rsidR="009F494B" w:rsidRPr="001E421D" w:rsidRDefault="00530F3F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960" w:type="dxa"/>
            <w:noWrap/>
            <w:vAlign w:val="bottom"/>
          </w:tcPr>
          <w:p w14:paraId="47639222" w14:textId="3F587C5C" w:rsidR="009F494B" w:rsidRPr="001E421D" w:rsidRDefault="00530F3F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51E9F539" w14:textId="5B499262" w:rsidR="009F494B" w:rsidRPr="001E421D" w:rsidRDefault="00530F3F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</w:tr>
      <w:tr w:rsidR="009F494B" w:rsidRPr="001E421D" w14:paraId="11C614B6" w14:textId="77777777" w:rsidTr="0041288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73B64483" w14:textId="1534B969" w:rsidR="009F494B" w:rsidRPr="00EE4583" w:rsidRDefault="00530F3F" w:rsidP="004128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Mr P Crook – reimbursement for loppers for use within village</w:t>
            </w:r>
          </w:p>
        </w:tc>
        <w:tc>
          <w:tcPr>
            <w:tcW w:w="996" w:type="dxa"/>
            <w:noWrap/>
            <w:vAlign w:val="bottom"/>
          </w:tcPr>
          <w:p w14:paraId="326F4DB3" w14:textId="4D562692" w:rsidR="009F494B" w:rsidRDefault="00530F3F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33.99</w:t>
            </w:r>
          </w:p>
        </w:tc>
        <w:tc>
          <w:tcPr>
            <w:tcW w:w="960" w:type="dxa"/>
            <w:noWrap/>
            <w:vAlign w:val="bottom"/>
          </w:tcPr>
          <w:p w14:paraId="7304AC75" w14:textId="7B6B3436" w:rsidR="009F494B" w:rsidRDefault="00356FFF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1558FBF1" w14:textId="1700218C" w:rsidR="009F494B" w:rsidRDefault="00356FFF" w:rsidP="0041288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33.99</w:t>
            </w:r>
          </w:p>
        </w:tc>
      </w:tr>
    </w:tbl>
    <w:p w14:paraId="157D33C4" w14:textId="0FDD7840" w:rsidR="009F494B" w:rsidRDefault="009F494B" w:rsidP="009F494B">
      <w:pPr>
        <w:pStyle w:val="ListParagraph"/>
        <w:numPr>
          <w:ilvl w:val="1"/>
          <w:numId w:val="1"/>
        </w:numPr>
        <w:ind w:hanging="731"/>
        <w:jc w:val="both"/>
      </w:pPr>
      <w:r>
        <w:t>Council RESOLVED t</w:t>
      </w:r>
      <w:r w:rsidRPr="00DC1669">
        <w:t xml:space="preserve">o </w:t>
      </w:r>
      <w:r>
        <w:t>accept</w:t>
      </w:r>
      <w:r w:rsidRPr="00DC1669">
        <w:t xml:space="preserve"> bank reconciliation and budget monitoring statement</w:t>
      </w:r>
      <w:r>
        <w:t xml:space="preserve"> as at </w:t>
      </w:r>
      <w:r w:rsidR="004C452A">
        <w:t>31</w:t>
      </w:r>
      <w:r w:rsidR="004C452A" w:rsidRPr="004C452A">
        <w:rPr>
          <w:vertAlign w:val="superscript"/>
        </w:rPr>
        <w:t>st</w:t>
      </w:r>
      <w:r w:rsidR="004C452A">
        <w:t xml:space="preserve"> January </w:t>
      </w:r>
      <w:r w:rsidRPr="00194719">
        <w:t>202</w:t>
      </w:r>
      <w:r w:rsidR="004C452A">
        <w:t>3</w:t>
      </w:r>
      <w:r w:rsidRPr="00194719">
        <w:t>.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189"/>
      </w:tblGrid>
      <w:tr w:rsidR="009F494B" w:rsidRPr="00DA1B60" w14:paraId="27DD2BD6" w14:textId="77777777" w:rsidTr="00412884">
        <w:tc>
          <w:tcPr>
            <w:tcW w:w="4051" w:type="dxa"/>
          </w:tcPr>
          <w:p w14:paraId="7F379D20" w14:textId="77777777" w:rsidR="009F494B" w:rsidRPr="00DA1B60" w:rsidRDefault="009F494B" w:rsidP="00412884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</w:tcPr>
          <w:p w14:paraId="1393CAF1" w14:textId="77777777" w:rsidR="009F494B" w:rsidRPr="00DA1B60" w:rsidRDefault="009F494B" w:rsidP="00412884">
            <w:pPr>
              <w:pStyle w:val="ListParagraph"/>
              <w:ind w:left="0" w:firstLine="0"/>
              <w:jc w:val="right"/>
            </w:pPr>
            <w:r w:rsidRPr="00DA1B60">
              <w:t>£</w:t>
            </w:r>
          </w:p>
        </w:tc>
      </w:tr>
      <w:tr w:rsidR="009F494B" w:rsidRPr="00DA1B60" w14:paraId="13839F59" w14:textId="77777777" w:rsidTr="00412884">
        <w:tc>
          <w:tcPr>
            <w:tcW w:w="4051" w:type="dxa"/>
          </w:tcPr>
          <w:p w14:paraId="6AE771A1" w14:textId="77777777" w:rsidR="009F494B" w:rsidRPr="004B3F0A" w:rsidRDefault="009F494B" w:rsidP="00412884">
            <w:pPr>
              <w:pStyle w:val="ListParagraph"/>
              <w:ind w:left="0" w:firstLine="0"/>
              <w:jc w:val="both"/>
            </w:pPr>
            <w:r w:rsidRPr="004B3F0A">
              <w:t>Bank a/c no 00621042 Current</w:t>
            </w:r>
          </w:p>
        </w:tc>
        <w:tc>
          <w:tcPr>
            <w:tcW w:w="1189" w:type="dxa"/>
            <w:vAlign w:val="bottom"/>
          </w:tcPr>
          <w:p w14:paraId="4BFF12DE" w14:textId="6BB96C1F" w:rsidR="009F494B" w:rsidRPr="00B92D9C" w:rsidRDefault="00D66183" w:rsidP="0041288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8,219.38</w:t>
            </w:r>
          </w:p>
        </w:tc>
      </w:tr>
      <w:tr w:rsidR="009F494B" w:rsidRPr="00DA1B60" w14:paraId="3C09F54E" w14:textId="77777777" w:rsidTr="00412884">
        <w:tc>
          <w:tcPr>
            <w:tcW w:w="4051" w:type="dxa"/>
          </w:tcPr>
          <w:p w14:paraId="3B84E4DC" w14:textId="77777777" w:rsidR="009F494B" w:rsidRPr="004B3F0A" w:rsidRDefault="009F494B" w:rsidP="00412884">
            <w:pPr>
              <w:pStyle w:val="ListParagraph"/>
              <w:ind w:left="0" w:firstLine="0"/>
              <w:jc w:val="both"/>
            </w:pPr>
            <w:r w:rsidRPr="004B3F0A">
              <w:t>Bank a/c no 01647010 Deposit</w:t>
            </w:r>
          </w:p>
        </w:tc>
        <w:tc>
          <w:tcPr>
            <w:tcW w:w="1189" w:type="dxa"/>
            <w:vAlign w:val="bottom"/>
          </w:tcPr>
          <w:p w14:paraId="744CA95B" w14:textId="77777777" w:rsidR="009F494B" w:rsidRPr="00B92D9C" w:rsidRDefault="009F494B" w:rsidP="0041288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B92D9C">
              <w:rPr>
                <w:rFonts w:asciiTheme="minorHAnsi" w:hAnsiTheme="minorHAnsi" w:cstheme="minorHAnsi"/>
              </w:rPr>
              <w:t>18,424.29</w:t>
            </w:r>
          </w:p>
        </w:tc>
      </w:tr>
      <w:tr w:rsidR="009F494B" w:rsidRPr="00DA1B60" w14:paraId="662E4D63" w14:textId="77777777" w:rsidTr="00412884">
        <w:tc>
          <w:tcPr>
            <w:tcW w:w="4051" w:type="dxa"/>
          </w:tcPr>
          <w:p w14:paraId="651484E1" w14:textId="77777777" w:rsidR="009F494B" w:rsidRPr="004B3F0A" w:rsidRDefault="009F494B" w:rsidP="00412884">
            <w:pPr>
              <w:pStyle w:val="ListParagraph"/>
              <w:ind w:left="0" w:firstLine="0"/>
              <w:jc w:val="both"/>
            </w:pPr>
            <w:r w:rsidRPr="004B3F0A">
              <w:t>Bank ac/no 01460751 cemetery &amp; c/yard</w:t>
            </w:r>
          </w:p>
        </w:tc>
        <w:tc>
          <w:tcPr>
            <w:tcW w:w="1189" w:type="dxa"/>
            <w:vAlign w:val="bottom"/>
          </w:tcPr>
          <w:p w14:paraId="5F3A99E2" w14:textId="0E528EE5" w:rsidR="009F494B" w:rsidRPr="00B92D9C" w:rsidRDefault="009F494B" w:rsidP="0041288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B92D9C">
              <w:rPr>
                <w:rFonts w:asciiTheme="minorHAnsi" w:hAnsiTheme="minorHAnsi" w:cstheme="minorHAnsi"/>
              </w:rPr>
              <w:t>30,8</w:t>
            </w:r>
            <w:r w:rsidR="00D66183">
              <w:rPr>
                <w:rFonts w:asciiTheme="minorHAnsi" w:hAnsiTheme="minorHAnsi" w:cstheme="minorHAnsi"/>
              </w:rPr>
              <w:t>34.86</w:t>
            </w:r>
          </w:p>
        </w:tc>
      </w:tr>
      <w:tr w:rsidR="009F494B" w:rsidRPr="006E0318" w14:paraId="4B9DE586" w14:textId="77777777" w:rsidTr="00412884">
        <w:tc>
          <w:tcPr>
            <w:tcW w:w="4051" w:type="dxa"/>
          </w:tcPr>
          <w:p w14:paraId="195BCA73" w14:textId="77777777" w:rsidR="009F494B" w:rsidRPr="004B3F0A" w:rsidRDefault="009F494B" w:rsidP="00412884">
            <w:pPr>
              <w:pStyle w:val="ListParagraph"/>
              <w:ind w:left="0" w:firstLine="0"/>
              <w:jc w:val="both"/>
            </w:pPr>
            <w:r w:rsidRPr="004B3F0A">
              <w:t>Bank a/c no 07455911 Deposit Hewitt</w:t>
            </w:r>
          </w:p>
        </w:tc>
        <w:tc>
          <w:tcPr>
            <w:tcW w:w="1189" w:type="dxa"/>
            <w:vAlign w:val="bottom"/>
          </w:tcPr>
          <w:p w14:paraId="71725E70" w14:textId="408B94EB" w:rsidR="009F494B" w:rsidRPr="00B92D9C" w:rsidRDefault="009F494B" w:rsidP="0041288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B92D9C">
              <w:rPr>
                <w:rFonts w:asciiTheme="minorHAnsi" w:hAnsiTheme="minorHAnsi" w:cstheme="minorHAnsi"/>
              </w:rPr>
              <w:t>2,06</w:t>
            </w:r>
            <w:r w:rsidR="00BF29E8">
              <w:rPr>
                <w:rFonts w:asciiTheme="minorHAnsi" w:hAnsiTheme="minorHAnsi" w:cstheme="minorHAnsi"/>
              </w:rPr>
              <w:t>7.57</w:t>
            </w:r>
          </w:p>
        </w:tc>
      </w:tr>
      <w:tr w:rsidR="009F494B" w:rsidRPr="006E0318" w14:paraId="091AB07E" w14:textId="77777777" w:rsidTr="00412884">
        <w:tc>
          <w:tcPr>
            <w:tcW w:w="4051" w:type="dxa"/>
          </w:tcPr>
          <w:p w14:paraId="037B22D2" w14:textId="77777777" w:rsidR="009F494B" w:rsidRPr="004B3F0A" w:rsidRDefault="009F494B" w:rsidP="00412884">
            <w:pPr>
              <w:pStyle w:val="ListParagraph"/>
              <w:ind w:left="0" w:firstLine="0"/>
              <w:jc w:val="both"/>
            </w:pPr>
            <w:r w:rsidRPr="004B3F0A">
              <w:t>Cheques/cash in hand</w:t>
            </w:r>
          </w:p>
        </w:tc>
        <w:tc>
          <w:tcPr>
            <w:tcW w:w="1189" w:type="dxa"/>
            <w:vAlign w:val="bottom"/>
          </w:tcPr>
          <w:p w14:paraId="25F37D4D" w14:textId="77777777" w:rsidR="009F494B" w:rsidRPr="00740D2C" w:rsidRDefault="009F494B" w:rsidP="00412884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u w:val="single"/>
              </w:rPr>
            </w:pPr>
            <w:r w:rsidRPr="00740D2C">
              <w:rPr>
                <w:rFonts w:asciiTheme="minorHAnsi" w:hAnsiTheme="minorHAnsi" w:cstheme="minorHAnsi"/>
                <w:u w:val="single"/>
              </w:rPr>
              <w:t>0.00</w:t>
            </w:r>
          </w:p>
        </w:tc>
      </w:tr>
      <w:tr w:rsidR="009F494B" w:rsidRPr="006E0318" w14:paraId="24774F05" w14:textId="77777777" w:rsidTr="00412884">
        <w:tc>
          <w:tcPr>
            <w:tcW w:w="4051" w:type="dxa"/>
          </w:tcPr>
          <w:p w14:paraId="5FF18A1E" w14:textId="77777777" w:rsidR="009F494B" w:rsidRPr="004B3F0A" w:rsidRDefault="009F494B" w:rsidP="00412884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  <w:vAlign w:val="bottom"/>
          </w:tcPr>
          <w:p w14:paraId="504C9184" w14:textId="75ACD65D" w:rsidR="009F494B" w:rsidRPr="00B92D9C" w:rsidRDefault="00BF29E8" w:rsidP="00412884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59,546.10</w:t>
            </w:r>
          </w:p>
        </w:tc>
      </w:tr>
    </w:tbl>
    <w:p w14:paraId="379E0551" w14:textId="4BE1C73D" w:rsidR="004D3249" w:rsidRDefault="00391268" w:rsidP="00D75C6D">
      <w:pPr>
        <w:pStyle w:val="ListParagraph"/>
        <w:numPr>
          <w:ilvl w:val="1"/>
          <w:numId w:val="1"/>
        </w:numPr>
        <w:ind w:left="1418" w:hanging="709"/>
        <w:jc w:val="both"/>
      </w:pPr>
      <w:r>
        <w:t>A g</w:t>
      </w:r>
      <w:r w:rsidR="00DF69D4">
        <w:t>lass r</w:t>
      </w:r>
      <w:r w:rsidR="004D3249">
        <w:t xml:space="preserve">ecycling </w:t>
      </w:r>
      <w:r w:rsidR="00DF69D4">
        <w:t>bottle bank is</w:t>
      </w:r>
      <w:r>
        <w:t xml:space="preserve"> available</w:t>
      </w:r>
      <w:r w:rsidR="004D3249">
        <w:t xml:space="preserve"> at The Ship</w:t>
      </w:r>
      <w:r>
        <w:t xml:space="preserve"> – </w:t>
      </w:r>
      <w:r w:rsidR="00142085">
        <w:t>proceeds used for the benefit of the village.</w:t>
      </w:r>
    </w:p>
    <w:p w14:paraId="7F056604" w14:textId="25D07617" w:rsidR="005368E7" w:rsidRDefault="005368E7" w:rsidP="00D75C6D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Norfolk </w:t>
      </w:r>
      <w:r w:rsidR="00AD2FA1">
        <w:t>Association</w:t>
      </w:r>
      <w:r>
        <w:t xml:space="preserve"> of Local Councils </w:t>
      </w:r>
      <w:r w:rsidR="00A57363">
        <w:t xml:space="preserve">have </w:t>
      </w:r>
      <w:r>
        <w:t>upgrade</w:t>
      </w:r>
      <w:r w:rsidR="00753417">
        <w:t>d the website which is fully WICAG 2.1AA compliant</w:t>
      </w:r>
      <w:r w:rsidR="008534E1">
        <w:t>.</w:t>
      </w:r>
      <w:r w:rsidR="009F2AD8">
        <w:t xml:space="preserve"> Further updates will be made during 2023.</w:t>
      </w:r>
    </w:p>
    <w:p w14:paraId="74234B03" w14:textId="25A75F20" w:rsidR="00BE25A8" w:rsidRDefault="009F2AD8" w:rsidP="00D75C6D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RESOLVED: </w:t>
      </w:r>
      <w:r w:rsidR="00BE25A8">
        <w:t>T</w:t>
      </w:r>
      <w:r w:rsidR="00483D13">
        <w:t xml:space="preserve">he following </w:t>
      </w:r>
      <w:r w:rsidR="00BE25A8">
        <w:t>policies</w:t>
      </w:r>
      <w:r w:rsidR="00707031">
        <w:t>/procedures</w:t>
      </w:r>
      <w:r w:rsidR="00483D13">
        <w:t xml:space="preserve"> were agreed</w:t>
      </w:r>
      <w:r w:rsidR="00BE25A8">
        <w:t>:</w:t>
      </w:r>
    </w:p>
    <w:p w14:paraId="5DCB39F9" w14:textId="7E9D7EC3" w:rsidR="00C80D4B" w:rsidRDefault="00C80D4B" w:rsidP="00C80D4B">
      <w:pPr>
        <w:pStyle w:val="ListParagraph"/>
        <w:numPr>
          <w:ilvl w:val="2"/>
          <w:numId w:val="1"/>
        </w:numPr>
        <w:jc w:val="both"/>
      </w:pPr>
      <w:r>
        <w:t>Duties of the Responsible Financial Officer</w:t>
      </w:r>
    </w:p>
    <w:p w14:paraId="08429D69" w14:textId="625430FE" w:rsidR="00C80D4B" w:rsidRDefault="00C80D4B" w:rsidP="00C80D4B">
      <w:pPr>
        <w:pStyle w:val="ListParagraph"/>
        <w:numPr>
          <w:ilvl w:val="2"/>
          <w:numId w:val="1"/>
        </w:numPr>
        <w:jc w:val="both"/>
      </w:pPr>
      <w:r>
        <w:t xml:space="preserve">Grant Awarding </w:t>
      </w:r>
      <w:r w:rsidR="00707031">
        <w:t>Policy</w:t>
      </w:r>
    </w:p>
    <w:p w14:paraId="3C399E22" w14:textId="4C94BEAD" w:rsidR="00707031" w:rsidRDefault="00707031" w:rsidP="00C80D4B">
      <w:pPr>
        <w:pStyle w:val="ListParagraph"/>
        <w:numPr>
          <w:ilvl w:val="2"/>
          <w:numId w:val="1"/>
        </w:numPr>
        <w:jc w:val="both"/>
      </w:pPr>
      <w:r>
        <w:t>Reserves Policy</w:t>
      </w:r>
    </w:p>
    <w:p w14:paraId="2CBB5967" w14:textId="671DC10D" w:rsidR="007278CB" w:rsidRDefault="00DF58F5" w:rsidP="00905B4A">
      <w:pPr>
        <w:pStyle w:val="ListParagraph"/>
        <w:numPr>
          <w:ilvl w:val="1"/>
          <w:numId w:val="1"/>
        </w:numPr>
        <w:ind w:hanging="731"/>
        <w:jc w:val="both"/>
      </w:pPr>
      <w:r>
        <w:t xml:space="preserve">RESOLVED: Clerk </w:t>
      </w:r>
      <w:r w:rsidR="00A013EC">
        <w:t>to prepare new Code of Co</w:t>
      </w:r>
      <w:r w:rsidR="00860EDF">
        <w:t>n</w:t>
      </w:r>
      <w:r w:rsidR="00A013EC">
        <w:t xml:space="preserve">duct </w:t>
      </w:r>
      <w:r w:rsidR="00860EDF">
        <w:t>document in readiness for May 2023</w:t>
      </w:r>
      <w:r w:rsidR="00A013EC">
        <w:t xml:space="preserve"> as per </w:t>
      </w:r>
      <w:r w:rsidR="00C802CB">
        <w:t>request from Broadland District Council</w:t>
      </w:r>
      <w:r w:rsidR="009D6DF7">
        <w:t>.</w:t>
      </w:r>
    </w:p>
    <w:p w14:paraId="486DEC4F" w14:textId="5627D2B8" w:rsidR="00905B4A" w:rsidRDefault="00860EDF" w:rsidP="00905B4A">
      <w:pPr>
        <w:pStyle w:val="ListParagraph"/>
        <w:numPr>
          <w:ilvl w:val="1"/>
          <w:numId w:val="1"/>
        </w:numPr>
        <w:ind w:hanging="731"/>
        <w:jc w:val="both"/>
      </w:pPr>
      <w:r>
        <w:t xml:space="preserve">RESOLVED: </w:t>
      </w:r>
      <w:r w:rsidR="00EF37B1">
        <w:t xml:space="preserve">The £10 </w:t>
      </w:r>
      <w:r w:rsidR="00B36260">
        <w:t xml:space="preserve">cost of the Clerk attending the AGM of the Norfolk Society of Local Council Clerks </w:t>
      </w:r>
      <w:r w:rsidR="00EF37B1">
        <w:t>was agreed.</w:t>
      </w:r>
    </w:p>
    <w:p w14:paraId="1582980C" w14:textId="67A98FBF" w:rsidR="00747551" w:rsidRPr="00594AC0" w:rsidRDefault="00747551" w:rsidP="00F53A32">
      <w:pPr>
        <w:ind w:left="0" w:firstLine="0"/>
      </w:pPr>
    </w:p>
    <w:p w14:paraId="6CD2CC0E" w14:textId="4A49C7CF" w:rsidR="00707031" w:rsidRPr="0024474C" w:rsidRDefault="00707031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24474C">
        <w:rPr>
          <w:b/>
        </w:rPr>
        <w:t>MAINTENANCE CONTRACTS</w:t>
      </w:r>
    </w:p>
    <w:p w14:paraId="44D35211" w14:textId="090D182A" w:rsidR="00707031" w:rsidRDefault="009B21A0" w:rsidP="00527F09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RESOLVED: Clerk to send revised specification to add in the Village Green to</w:t>
      </w:r>
      <w:r w:rsidR="00527F09">
        <w:rPr>
          <w:bCs/>
        </w:rPr>
        <w:t xml:space="preserve"> </w:t>
      </w:r>
      <w:r w:rsidR="009A5151">
        <w:rPr>
          <w:bCs/>
        </w:rPr>
        <w:t xml:space="preserve">Garden Guardian </w:t>
      </w:r>
      <w:r w:rsidR="009C4578">
        <w:rPr>
          <w:bCs/>
        </w:rPr>
        <w:t>and</w:t>
      </w:r>
      <w:r w:rsidR="00293FDB">
        <w:rPr>
          <w:bCs/>
        </w:rPr>
        <w:t xml:space="preserve"> </w:t>
      </w:r>
      <w:r>
        <w:rPr>
          <w:bCs/>
        </w:rPr>
        <w:t xml:space="preserve">request </w:t>
      </w:r>
      <w:r w:rsidR="00293FDB">
        <w:rPr>
          <w:bCs/>
        </w:rPr>
        <w:t xml:space="preserve">a </w:t>
      </w:r>
      <w:r>
        <w:rPr>
          <w:bCs/>
        </w:rPr>
        <w:t>report</w:t>
      </w:r>
      <w:r w:rsidR="00293FDB">
        <w:rPr>
          <w:bCs/>
        </w:rPr>
        <w:t xml:space="preserve"> of work carried out each visit.</w:t>
      </w:r>
    </w:p>
    <w:p w14:paraId="401DB13F" w14:textId="4FF685E5" w:rsidR="00293FDB" w:rsidRDefault="00293FDB" w:rsidP="00293FDB">
      <w:pPr>
        <w:pStyle w:val="ListParagraph"/>
        <w:ind w:left="1440" w:firstLine="0"/>
        <w:jc w:val="both"/>
        <w:rPr>
          <w:bCs/>
        </w:rPr>
      </w:pPr>
      <w:r>
        <w:rPr>
          <w:bCs/>
        </w:rPr>
        <w:t>Thanks to Mr Murrell for cutting the hedge around the cemetery.</w:t>
      </w:r>
    </w:p>
    <w:p w14:paraId="05B0E72A" w14:textId="522118AC" w:rsidR="00527F09" w:rsidRDefault="00F838D2" w:rsidP="00527F09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T</w:t>
      </w:r>
      <w:r w:rsidR="009C4578">
        <w:rPr>
          <w:bCs/>
        </w:rPr>
        <w:t xml:space="preserve">he grass cutting at </w:t>
      </w:r>
      <w:r>
        <w:rPr>
          <w:bCs/>
        </w:rPr>
        <w:t>the Community Woodland</w:t>
      </w:r>
      <w:r w:rsidR="009C4578">
        <w:rPr>
          <w:bCs/>
        </w:rPr>
        <w:t xml:space="preserve"> should continue this year. Fairhaven Gardens have offered to cut the grass a</w:t>
      </w:r>
      <w:r w:rsidR="001E5CB6">
        <w:rPr>
          <w:bCs/>
        </w:rPr>
        <w:t>ro</w:t>
      </w:r>
      <w:r w:rsidR="009C4578">
        <w:rPr>
          <w:bCs/>
        </w:rPr>
        <w:t>und the ponds to keep the area tidy.</w:t>
      </w:r>
      <w:r w:rsidR="00281E8A">
        <w:rPr>
          <w:bCs/>
        </w:rPr>
        <w:t xml:space="preserve"> All benches have now been removed from the site for renovation</w:t>
      </w:r>
      <w:r w:rsidR="00DE16FB">
        <w:rPr>
          <w:bCs/>
        </w:rPr>
        <w:t xml:space="preserve"> before being re-sited.</w:t>
      </w:r>
    </w:p>
    <w:p w14:paraId="62273A22" w14:textId="71641C1D" w:rsidR="00F838D2" w:rsidRDefault="00FD1600" w:rsidP="00527F09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 xml:space="preserve">As per current arrangements, the council will pay 40% of the grass cutting costs </w:t>
      </w:r>
      <w:r w:rsidR="00C77B40">
        <w:rPr>
          <w:bCs/>
        </w:rPr>
        <w:t>for the playing field and play area at the</w:t>
      </w:r>
      <w:r w:rsidR="005629C2">
        <w:rPr>
          <w:bCs/>
        </w:rPr>
        <w:t xml:space="preserve"> Village Hall.</w:t>
      </w:r>
    </w:p>
    <w:p w14:paraId="281391A5" w14:textId="5FBBA1BE" w:rsidR="005629C2" w:rsidRDefault="00C77B40" w:rsidP="00527F09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George Taylor will carry out the usual pond maintenance</w:t>
      </w:r>
      <w:r w:rsidR="00A27D16">
        <w:rPr>
          <w:bCs/>
        </w:rPr>
        <w:t xml:space="preserve"> from June 2023 onwards. The reed growth in the small pond at Kidmans Corner needs controlling – Cllr Steward to contact County Farms.</w:t>
      </w:r>
    </w:p>
    <w:p w14:paraId="5105CAAD" w14:textId="77777777" w:rsidR="009329EA" w:rsidRDefault="009329EA" w:rsidP="009329EA">
      <w:pPr>
        <w:pStyle w:val="ListParagraph"/>
        <w:ind w:left="1440" w:firstLine="0"/>
        <w:jc w:val="both"/>
        <w:rPr>
          <w:bCs/>
        </w:rPr>
      </w:pPr>
    </w:p>
    <w:p w14:paraId="54CD0868" w14:textId="72493E38" w:rsidR="009329EA" w:rsidRDefault="009329EA" w:rsidP="009329EA">
      <w:pPr>
        <w:pStyle w:val="ListParagraph"/>
        <w:ind w:left="1440" w:firstLine="0"/>
        <w:jc w:val="center"/>
        <w:rPr>
          <w:bCs/>
        </w:rPr>
      </w:pPr>
      <w:r>
        <w:rPr>
          <w:bCs/>
        </w:rPr>
        <w:t>02/2023</w:t>
      </w:r>
    </w:p>
    <w:p w14:paraId="6B31DB74" w14:textId="2B803C44" w:rsidR="00A27D16" w:rsidRDefault="00A27D16" w:rsidP="00527F09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lastRenderedPageBreak/>
        <w:t xml:space="preserve">The Corson bench at Pilson Green pond has been removed by Cllr Randell for maintenance. </w:t>
      </w:r>
      <w:r w:rsidR="00D909F1">
        <w:rPr>
          <w:bCs/>
        </w:rPr>
        <w:t xml:space="preserve">RESOLVED: costs of £100 agreed to cover </w:t>
      </w:r>
      <w:r w:rsidR="00247FB5">
        <w:rPr>
          <w:bCs/>
        </w:rPr>
        <w:t>purchase of necessary materials.</w:t>
      </w:r>
    </w:p>
    <w:p w14:paraId="78F3F499" w14:textId="77777777" w:rsidR="0024474C" w:rsidRDefault="0024474C" w:rsidP="0024474C">
      <w:pPr>
        <w:pStyle w:val="ListParagraph"/>
        <w:ind w:left="1440" w:firstLine="0"/>
        <w:jc w:val="both"/>
        <w:rPr>
          <w:bCs/>
        </w:rPr>
      </w:pPr>
    </w:p>
    <w:p w14:paraId="21985BF7" w14:textId="43D877E0" w:rsidR="00F82EAF" w:rsidRDefault="00EE2679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PLAYGROUND</w:t>
      </w:r>
      <w:r w:rsidR="00377AE5">
        <w:rPr>
          <w:b/>
        </w:rPr>
        <w:t xml:space="preserve">  </w:t>
      </w:r>
    </w:p>
    <w:p w14:paraId="4AD389FA" w14:textId="68595042" w:rsidR="00470BBE" w:rsidRDefault="00F82EAF" w:rsidP="00F82EAF">
      <w:pPr>
        <w:pStyle w:val="ListParagraph"/>
        <w:ind w:left="709" w:firstLine="0"/>
        <w:jc w:val="both"/>
        <w:rPr>
          <w:bCs/>
        </w:rPr>
      </w:pPr>
      <w:r>
        <w:rPr>
          <w:bCs/>
        </w:rPr>
        <w:t>T</w:t>
      </w:r>
      <w:r w:rsidR="004D63CC">
        <w:rPr>
          <w:bCs/>
        </w:rPr>
        <w:t>he new fence has been installed</w:t>
      </w:r>
      <w:r w:rsidR="002D779E">
        <w:rPr>
          <w:bCs/>
        </w:rPr>
        <w:t xml:space="preserve"> as well as a new second gate. Playground equipment remains in good condition.</w:t>
      </w:r>
      <w:r w:rsidR="00F73ADB">
        <w:rPr>
          <w:bCs/>
        </w:rPr>
        <w:t xml:space="preserve"> Cllr Steward checking whether the groundworks will be rectified/grass seed sown.</w:t>
      </w:r>
    </w:p>
    <w:p w14:paraId="5E4B52B8" w14:textId="0861C800" w:rsidR="00F52EAA" w:rsidRPr="00F53A32" w:rsidRDefault="00377AE5" w:rsidP="00F53A32">
      <w:pPr>
        <w:pStyle w:val="ListParagraph"/>
        <w:ind w:left="709" w:firstLine="0"/>
        <w:jc w:val="both"/>
        <w:rPr>
          <w:b/>
        </w:rPr>
      </w:pPr>
      <w:r>
        <w:rPr>
          <w:b/>
        </w:rPr>
        <w:t xml:space="preserve">               </w:t>
      </w:r>
    </w:p>
    <w:p w14:paraId="18301E8D" w14:textId="002E96AA" w:rsidR="00646AC8" w:rsidRPr="00800700" w:rsidRDefault="00646AC8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800700">
        <w:rPr>
          <w:b/>
        </w:rPr>
        <w:t>CEMETERY AND CHURCHYARD</w:t>
      </w:r>
    </w:p>
    <w:p w14:paraId="6AA1419A" w14:textId="1B2727BD" w:rsidR="00302E5F" w:rsidRDefault="00C22166" w:rsidP="005B3503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Groundwater</w:t>
      </w:r>
      <w:r w:rsidR="005F436D">
        <w:rPr>
          <w:bCs/>
        </w:rPr>
        <w:t xml:space="preserve"> </w:t>
      </w:r>
      <w:r w:rsidR="00302E5F">
        <w:rPr>
          <w:bCs/>
        </w:rPr>
        <w:t>survey</w:t>
      </w:r>
      <w:r w:rsidR="005F436D">
        <w:rPr>
          <w:bCs/>
        </w:rPr>
        <w:t xml:space="preserve">: Cllr Crook awaiting </w:t>
      </w:r>
      <w:r w:rsidR="00B574A7">
        <w:rPr>
          <w:bCs/>
        </w:rPr>
        <w:t>guidance from Dr James, a water resource technical</w:t>
      </w:r>
      <w:r w:rsidR="009C28B6">
        <w:rPr>
          <w:bCs/>
        </w:rPr>
        <w:t xml:space="preserve"> specialised within the Environment Agency. Update next meeting.</w:t>
      </w:r>
    </w:p>
    <w:p w14:paraId="1BFBF7E9" w14:textId="207E0FD2" w:rsidR="000968D5" w:rsidRDefault="009C28B6" w:rsidP="005B3503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RESOLVED: Clerk to proceed with</w:t>
      </w:r>
      <w:r w:rsidR="00F60D19">
        <w:rPr>
          <w:bCs/>
        </w:rPr>
        <w:t xml:space="preserve"> consecration of the cemetery extension</w:t>
      </w:r>
      <w:r w:rsidR="00BB3159">
        <w:rPr>
          <w:bCs/>
        </w:rPr>
        <w:t>.</w:t>
      </w:r>
      <w:r w:rsidR="000E266E">
        <w:rPr>
          <w:bCs/>
        </w:rPr>
        <w:t xml:space="preserve"> Initial costs £250 plus VAT. Petition to be signed by three councillors:</w:t>
      </w:r>
      <w:r w:rsidR="00D30A7A">
        <w:rPr>
          <w:bCs/>
        </w:rPr>
        <w:t xml:space="preserve"> Cllrs Crook, Steward and Miller.</w:t>
      </w:r>
    </w:p>
    <w:p w14:paraId="3069ED6E" w14:textId="72966D02" w:rsidR="00BB3159" w:rsidRDefault="00D30A7A" w:rsidP="005B3503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Cemetery access: Clerk awaiting response from the Highways</w:t>
      </w:r>
      <w:r w:rsidR="0064446C">
        <w:rPr>
          <w:bCs/>
        </w:rPr>
        <w:t xml:space="preserve"> Development Officer at Norfolk County Council. Update next meeting.</w:t>
      </w:r>
    </w:p>
    <w:p w14:paraId="3A8A97E1" w14:textId="23B47A7C" w:rsidR="00C51A7B" w:rsidRDefault="003B78CC" w:rsidP="005B3503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P</w:t>
      </w:r>
      <w:r w:rsidR="00C51A7B">
        <w:rPr>
          <w:bCs/>
        </w:rPr>
        <w:t>aths in the churchyard</w:t>
      </w:r>
      <w:r>
        <w:rPr>
          <w:bCs/>
        </w:rPr>
        <w:t xml:space="preserve">: </w:t>
      </w:r>
      <w:r w:rsidR="00C51A7B">
        <w:rPr>
          <w:bCs/>
        </w:rPr>
        <w:t>Cllr Crook</w:t>
      </w:r>
      <w:r>
        <w:rPr>
          <w:bCs/>
        </w:rPr>
        <w:t xml:space="preserve"> suggested that drains/soakaway along the path from the</w:t>
      </w:r>
      <w:r w:rsidR="009B4118">
        <w:rPr>
          <w:bCs/>
        </w:rPr>
        <w:t xml:space="preserve"> road to the church door was the most viable option. Cllr</w:t>
      </w:r>
      <w:r w:rsidR="00195CD4">
        <w:rPr>
          <w:bCs/>
        </w:rPr>
        <w:t xml:space="preserve"> Crook to liaise with the Parochial Church Council</w:t>
      </w:r>
      <w:r w:rsidR="00800700">
        <w:rPr>
          <w:bCs/>
        </w:rPr>
        <w:t xml:space="preserve"> to obtain quotes and check whether a faculty is required.</w:t>
      </w:r>
    </w:p>
    <w:p w14:paraId="23A1B949" w14:textId="77777777" w:rsidR="00C51A7B" w:rsidRPr="00646AC8" w:rsidRDefault="00C51A7B" w:rsidP="00C51A7B">
      <w:pPr>
        <w:pStyle w:val="ListParagraph"/>
        <w:ind w:left="1440" w:firstLine="0"/>
        <w:jc w:val="both"/>
        <w:rPr>
          <w:bCs/>
        </w:rPr>
      </w:pPr>
    </w:p>
    <w:p w14:paraId="6A9455AD" w14:textId="16E5CA0C" w:rsidR="008747AF" w:rsidRDefault="008747AF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TREES</w:t>
      </w:r>
    </w:p>
    <w:p w14:paraId="0A4DC824" w14:textId="08971610" w:rsidR="006D03EB" w:rsidRPr="00062945" w:rsidRDefault="009F2489" w:rsidP="002C44A4">
      <w:pPr>
        <w:ind w:left="709" w:firstLine="0"/>
        <w:jc w:val="both"/>
        <w:rPr>
          <w:bCs/>
        </w:rPr>
      </w:pPr>
      <w:r>
        <w:rPr>
          <w:bCs/>
        </w:rPr>
        <w:t xml:space="preserve">Clerk and Cllr Crook met with Mark Symonds, the </w:t>
      </w:r>
      <w:r w:rsidR="00904299">
        <w:rPr>
          <w:bCs/>
        </w:rPr>
        <w:t xml:space="preserve">Tree Officer </w:t>
      </w:r>
      <w:r>
        <w:rPr>
          <w:bCs/>
        </w:rPr>
        <w:t>for</w:t>
      </w:r>
      <w:r w:rsidR="00904299">
        <w:rPr>
          <w:bCs/>
        </w:rPr>
        <w:t xml:space="preserve"> Broadland District Council</w:t>
      </w:r>
      <w:r>
        <w:rPr>
          <w:bCs/>
        </w:rPr>
        <w:t xml:space="preserve"> and discussed the oak tree on the Village Green. Recommended that the bracing be carried out. Fairhaven Gardens unable to carry out work. Clerk to contact other contractors.</w:t>
      </w:r>
    </w:p>
    <w:p w14:paraId="3BC9B591" w14:textId="77777777" w:rsidR="0043095B" w:rsidRPr="00AD50C2" w:rsidRDefault="0043095B" w:rsidP="00AD50C2">
      <w:pPr>
        <w:ind w:left="0" w:firstLine="0"/>
        <w:jc w:val="both"/>
        <w:rPr>
          <w:bCs/>
        </w:rPr>
      </w:pPr>
    </w:p>
    <w:p w14:paraId="0850C2DC" w14:textId="6E561026" w:rsidR="008A44AA" w:rsidRPr="0022178C" w:rsidRDefault="001825C1" w:rsidP="0022178C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22178C">
        <w:rPr>
          <w:b/>
        </w:rPr>
        <w:t>ITEMS FOR INCLUSION IN THE NEXT AGENDA</w:t>
      </w:r>
      <w:r w:rsidR="008A44AA" w:rsidRPr="0022178C">
        <w:rPr>
          <w:b/>
        </w:rPr>
        <w:t xml:space="preserve">  </w:t>
      </w:r>
    </w:p>
    <w:p w14:paraId="633E84C6" w14:textId="361F0408" w:rsidR="00632B69" w:rsidRDefault="001825C1" w:rsidP="00762883">
      <w:pPr>
        <w:ind w:left="709" w:firstLine="0"/>
        <w:jc w:val="both"/>
      </w:pPr>
      <w:r w:rsidRPr="00C967A3">
        <w:t xml:space="preserve">Next </w:t>
      </w:r>
      <w:r w:rsidR="006B52B9">
        <w:t xml:space="preserve">scheduled </w:t>
      </w:r>
      <w:r w:rsidR="009341BC">
        <w:t xml:space="preserve">Council </w:t>
      </w:r>
      <w:r w:rsidR="006B52B9">
        <w:t>m</w:t>
      </w:r>
      <w:r w:rsidRPr="00C967A3">
        <w:t>eeting:</w:t>
      </w:r>
      <w:r w:rsidR="00634FA4">
        <w:t xml:space="preserve"> </w:t>
      </w:r>
      <w:r w:rsidR="003205B8">
        <w:t>6</w:t>
      </w:r>
      <w:r w:rsidR="003205B8" w:rsidRPr="003205B8">
        <w:rPr>
          <w:vertAlign w:val="superscript"/>
        </w:rPr>
        <w:t>th</w:t>
      </w:r>
      <w:r w:rsidR="003205B8">
        <w:t xml:space="preserve"> March</w:t>
      </w:r>
      <w:r w:rsidR="00634FA4">
        <w:t xml:space="preserve"> 2023 –</w:t>
      </w:r>
      <w:r w:rsidR="003A75E8">
        <w:t xml:space="preserve">Deadline for the </w:t>
      </w:r>
      <w:r w:rsidR="00154A5A">
        <w:t xml:space="preserve">next </w:t>
      </w:r>
      <w:r w:rsidR="003A75E8">
        <w:t>agenda:</w:t>
      </w:r>
      <w:r w:rsidR="00100561">
        <w:t xml:space="preserve"> </w:t>
      </w:r>
      <w:r w:rsidR="00AD50C2">
        <w:t>25</w:t>
      </w:r>
      <w:r w:rsidR="00AD50C2" w:rsidRPr="00AD50C2">
        <w:rPr>
          <w:vertAlign w:val="superscript"/>
        </w:rPr>
        <w:t>th</w:t>
      </w:r>
      <w:r w:rsidR="00AD50C2">
        <w:t xml:space="preserve"> February</w:t>
      </w:r>
      <w:r w:rsidR="00100561">
        <w:t xml:space="preserve"> 2023</w:t>
      </w:r>
    </w:p>
    <w:p w14:paraId="07D990BD" w14:textId="5A1C9DBD" w:rsidR="00A57B7D" w:rsidRDefault="00A57B7D" w:rsidP="00762883">
      <w:pPr>
        <w:ind w:left="709" w:firstLine="0"/>
        <w:jc w:val="both"/>
      </w:pPr>
      <w:r>
        <w:t>Non-resident slipway key ballot</w:t>
      </w:r>
    </w:p>
    <w:p w14:paraId="4AF17C6C" w14:textId="34932DEA" w:rsidR="00515CF1" w:rsidRDefault="00515CF1" w:rsidP="00762883">
      <w:pPr>
        <w:ind w:left="709" w:firstLine="0"/>
        <w:jc w:val="both"/>
      </w:pPr>
      <w:r>
        <w:t>Policies: Health &amp; Safety, Data Protection, Publication Scheme</w:t>
      </w:r>
      <w:r w:rsidR="00BF6EAE">
        <w:t>, Risk Management</w:t>
      </w:r>
    </w:p>
    <w:p w14:paraId="59CD8D79" w14:textId="77777777" w:rsidR="002C44A4" w:rsidRDefault="002C44A4" w:rsidP="002C44A4">
      <w:pPr>
        <w:ind w:left="0" w:firstLine="0"/>
        <w:jc w:val="both"/>
      </w:pPr>
    </w:p>
    <w:p w14:paraId="5CE72D4D" w14:textId="4BFCE04E" w:rsidR="00782526" w:rsidRPr="00425E5F" w:rsidRDefault="00782526" w:rsidP="00782526">
      <w:pPr>
        <w:ind w:left="10"/>
        <w:jc w:val="both"/>
      </w:pPr>
      <w:r>
        <w:t>Council</w:t>
      </w:r>
      <w:r w:rsidR="0014481D">
        <w:t xml:space="preserve"> </w:t>
      </w:r>
      <w:r>
        <w:t>RESOLVE</w:t>
      </w:r>
      <w:r w:rsidR="0014481D">
        <w:t>D</w:t>
      </w:r>
      <w:r>
        <w:t xml:space="preserve"> that in accordance with the Public Bodies (Admission to Meetings) Act 1960 that the public and press be excluded during consideration of item 14 due to its confidential nature.</w:t>
      </w:r>
    </w:p>
    <w:p w14:paraId="7C3B23DD" w14:textId="77777777" w:rsidR="002C44A4" w:rsidRDefault="002C44A4" w:rsidP="00762883">
      <w:pPr>
        <w:ind w:left="709" w:firstLine="0"/>
        <w:jc w:val="both"/>
      </w:pPr>
    </w:p>
    <w:p w14:paraId="2565D977" w14:textId="0EF9B876" w:rsidR="002C44A4" w:rsidRPr="002C44A4" w:rsidRDefault="002C44A4" w:rsidP="002C44A4">
      <w:pPr>
        <w:pStyle w:val="ListParagraph"/>
        <w:numPr>
          <w:ilvl w:val="0"/>
          <w:numId w:val="1"/>
        </w:numPr>
        <w:ind w:left="709" w:hanging="709"/>
        <w:jc w:val="both"/>
        <w:rPr>
          <w:b/>
          <w:bCs/>
        </w:rPr>
      </w:pPr>
      <w:r>
        <w:rPr>
          <w:b/>
          <w:bCs/>
        </w:rPr>
        <w:t>CLERK’S APPRAISAL</w:t>
      </w:r>
    </w:p>
    <w:p w14:paraId="1EB2F83A" w14:textId="573CD540" w:rsidR="00E56FD1" w:rsidRDefault="0014481D" w:rsidP="00782526">
      <w:pPr>
        <w:ind w:left="709" w:firstLine="0"/>
        <w:jc w:val="both"/>
      </w:pPr>
      <w:r>
        <w:t>Cllrs Miller and Steward to arrange a further meeting with the Clerk</w:t>
      </w:r>
      <w:r w:rsidR="00E6690D">
        <w:t xml:space="preserve"> to discuss the outcome of this item.</w:t>
      </w:r>
    </w:p>
    <w:p w14:paraId="01BDC785" w14:textId="77777777" w:rsidR="006F60D5" w:rsidRDefault="006F60D5" w:rsidP="00782526">
      <w:pPr>
        <w:ind w:left="709" w:firstLine="0"/>
        <w:jc w:val="both"/>
      </w:pPr>
    </w:p>
    <w:p w14:paraId="423F4941" w14:textId="77777777" w:rsidR="006F60D5" w:rsidRDefault="006F60D5" w:rsidP="00782526">
      <w:pPr>
        <w:ind w:left="709" w:firstLine="0"/>
        <w:jc w:val="both"/>
      </w:pPr>
    </w:p>
    <w:p w14:paraId="013E1536" w14:textId="1A1E38B1" w:rsidR="006F60D5" w:rsidRDefault="006F60D5" w:rsidP="00782526">
      <w:pPr>
        <w:ind w:left="709" w:firstLine="0"/>
        <w:jc w:val="both"/>
      </w:pPr>
      <w:r>
        <w:t>Meeting closed 9pm</w:t>
      </w:r>
    </w:p>
    <w:p w14:paraId="644E4CD3" w14:textId="77777777" w:rsidR="006F60D5" w:rsidRDefault="006F60D5" w:rsidP="00782526">
      <w:pPr>
        <w:ind w:left="709" w:firstLine="0"/>
        <w:jc w:val="both"/>
      </w:pPr>
    </w:p>
    <w:p w14:paraId="5AD792F9" w14:textId="422B1ACE" w:rsidR="006F60D5" w:rsidRDefault="006F60D5" w:rsidP="006F60D5">
      <w:pPr>
        <w:ind w:left="709" w:firstLine="0"/>
        <w:jc w:val="center"/>
      </w:pPr>
      <w:r>
        <w:t>03/2023</w:t>
      </w:r>
    </w:p>
    <w:p w14:paraId="534C8D9D" w14:textId="77777777" w:rsidR="00E56FD1" w:rsidRDefault="00E56FD1" w:rsidP="00E56FD1">
      <w:pPr>
        <w:ind w:left="0" w:firstLine="0"/>
        <w:jc w:val="both"/>
      </w:pPr>
    </w:p>
    <w:p w14:paraId="59ADD977" w14:textId="52101658" w:rsidR="00040AB9" w:rsidRDefault="00040AB9" w:rsidP="00762883">
      <w:pPr>
        <w:ind w:left="709" w:firstLine="0"/>
        <w:jc w:val="both"/>
      </w:pPr>
    </w:p>
    <w:sectPr w:rsidR="00040AB9" w:rsidSect="00022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5934" w14:textId="77777777" w:rsidR="00A23670" w:rsidRDefault="00A23670" w:rsidP="008059CB">
      <w:pPr>
        <w:spacing w:after="0" w:line="240" w:lineRule="auto"/>
      </w:pPr>
      <w:r>
        <w:separator/>
      </w:r>
    </w:p>
  </w:endnote>
  <w:endnote w:type="continuationSeparator" w:id="0">
    <w:p w14:paraId="157334D0" w14:textId="77777777" w:rsidR="00A23670" w:rsidRDefault="00A23670" w:rsidP="008059CB">
      <w:pPr>
        <w:spacing w:after="0" w:line="240" w:lineRule="auto"/>
      </w:pPr>
      <w:r>
        <w:continuationSeparator/>
      </w:r>
    </w:p>
  </w:endnote>
  <w:endnote w:type="continuationNotice" w:id="1">
    <w:p w14:paraId="2F3D994E" w14:textId="77777777" w:rsidR="00A23670" w:rsidRDefault="00A23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3F68FE" w:rsidRDefault="003F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045" w14:textId="48869DD8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South Walsham Parish Council, 3 Broadacres, South Walsham NR13 6EJ</w:t>
    </w:r>
  </w:p>
  <w:p w14:paraId="71719836" w14:textId="77777777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Clerk: Miss Aileen Beck      Telephone: 01603 270392      Email: southwclerk@outlook.com</w:t>
    </w:r>
  </w:p>
  <w:p w14:paraId="5BA6F2E8" w14:textId="6593162A" w:rsidR="000157B1" w:rsidRDefault="000157B1">
    <w:pPr>
      <w:pStyle w:val="Footer"/>
    </w:pPr>
  </w:p>
  <w:p w14:paraId="65BBE526" w14:textId="77777777" w:rsidR="000157B1" w:rsidRDefault="00015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9D4A" w14:textId="77777777" w:rsidR="003F68FE" w:rsidRDefault="003F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870C" w14:textId="77777777" w:rsidR="00A23670" w:rsidRDefault="00A23670" w:rsidP="008059CB">
      <w:pPr>
        <w:spacing w:after="0" w:line="240" w:lineRule="auto"/>
      </w:pPr>
      <w:r>
        <w:separator/>
      </w:r>
    </w:p>
  </w:footnote>
  <w:footnote w:type="continuationSeparator" w:id="0">
    <w:p w14:paraId="517DB7B4" w14:textId="77777777" w:rsidR="00A23670" w:rsidRDefault="00A23670" w:rsidP="008059CB">
      <w:pPr>
        <w:spacing w:after="0" w:line="240" w:lineRule="auto"/>
      </w:pPr>
      <w:r>
        <w:continuationSeparator/>
      </w:r>
    </w:p>
  </w:footnote>
  <w:footnote w:type="continuationNotice" w:id="1">
    <w:p w14:paraId="3A245746" w14:textId="77777777" w:rsidR="00A23670" w:rsidRDefault="00A23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D622" w14:textId="3340E7FE" w:rsidR="003F68FE" w:rsidRDefault="003F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5C10DB68" w:rsidR="003F68FE" w:rsidRDefault="003F6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EE92" w14:textId="6B9AF89F" w:rsidR="003F68FE" w:rsidRDefault="003F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0D31"/>
    <w:multiLevelType w:val="multilevel"/>
    <w:tmpl w:val="5F1C2A4E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9DE529D"/>
    <w:multiLevelType w:val="hybridMultilevel"/>
    <w:tmpl w:val="479A5716"/>
    <w:lvl w:ilvl="0" w:tplc="4BC4FD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7C0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783510A"/>
    <w:multiLevelType w:val="multilevel"/>
    <w:tmpl w:val="7A14E0C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8124D11"/>
    <w:multiLevelType w:val="multilevel"/>
    <w:tmpl w:val="DFFC897E"/>
    <w:lvl w:ilvl="0">
      <w:start w:val="9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39731E20"/>
    <w:multiLevelType w:val="hybridMultilevel"/>
    <w:tmpl w:val="AA7870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24AF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CA127D1"/>
    <w:multiLevelType w:val="hybridMultilevel"/>
    <w:tmpl w:val="CD64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712A"/>
    <w:multiLevelType w:val="multilevel"/>
    <w:tmpl w:val="FC76F146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6A07DE6"/>
    <w:multiLevelType w:val="hybridMultilevel"/>
    <w:tmpl w:val="8C4A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6415"/>
    <w:multiLevelType w:val="multilevel"/>
    <w:tmpl w:val="6896B75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2E6D18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E5F7961"/>
    <w:multiLevelType w:val="hybridMultilevel"/>
    <w:tmpl w:val="BB3C6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C0DD1"/>
    <w:multiLevelType w:val="multilevel"/>
    <w:tmpl w:val="8FCCEA8E"/>
    <w:lvl w:ilvl="0">
      <w:start w:val="8"/>
      <w:numFmt w:val="decimal"/>
      <w:lvlText w:val="%1."/>
      <w:lvlJc w:val="left"/>
      <w:pPr>
        <w:ind w:left="1789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440"/>
      </w:pPr>
      <w:rPr>
        <w:rFonts w:hint="default"/>
      </w:rPr>
    </w:lvl>
  </w:abstractNum>
  <w:abstractNum w:abstractNumId="15" w15:restartNumberingAfterBreak="0">
    <w:nsid w:val="72E63C2A"/>
    <w:multiLevelType w:val="multilevel"/>
    <w:tmpl w:val="D50E07A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807162521">
    <w:abstractNumId w:val="8"/>
  </w:num>
  <w:num w:numId="2" w16cid:durableId="1794246159">
    <w:abstractNumId w:val="9"/>
  </w:num>
  <w:num w:numId="3" w16cid:durableId="1072463778">
    <w:abstractNumId w:val="14"/>
  </w:num>
  <w:num w:numId="4" w16cid:durableId="735054009">
    <w:abstractNumId w:val="15"/>
  </w:num>
  <w:num w:numId="5" w16cid:durableId="882793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1228325">
    <w:abstractNumId w:val="2"/>
  </w:num>
  <w:num w:numId="7" w16cid:durableId="1385712061">
    <w:abstractNumId w:val="13"/>
  </w:num>
  <w:num w:numId="8" w16cid:durableId="283584968">
    <w:abstractNumId w:val="10"/>
  </w:num>
  <w:num w:numId="9" w16cid:durableId="1865249015">
    <w:abstractNumId w:val="5"/>
  </w:num>
  <w:num w:numId="10" w16cid:durableId="1186942367">
    <w:abstractNumId w:val="0"/>
  </w:num>
  <w:num w:numId="11" w16cid:durableId="1881278326">
    <w:abstractNumId w:val="1"/>
  </w:num>
  <w:num w:numId="12" w16cid:durableId="1822387917">
    <w:abstractNumId w:val="7"/>
  </w:num>
  <w:num w:numId="13" w16cid:durableId="1650552447">
    <w:abstractNumId w:val="4"/>
  </w:num>
  <w:num w:numId="14" w16cid:durableId="544758246">
    <w:abstractNumId w:val="11"/>
  </w:num>
  <w:num w:numId="15" w16cid:durableId="1979988229">
    <w:abstractNumId w:val="3"/>
  </w:num>
  <w:num w:numId="16" w16cid:durableId="393355666">
    <w:abstractNumId w:val="6"/>
  </w:num>
  <w:num w:numId="17" w16cid:durableId="455611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1"/>
    <w:rsid w:val="00000A04"/>
    <w:rsid w:val="00000A4F"/>
    <w:rsid w:val="00000B39"/>
    <w:rsid w:val="000010C2"/>
    <w:rsid w:val="0000214C"/>
    <w:rsid w:val="000022A7"/>
    <w:rsid w:val="000022D3"/>
    <w:rsid w:val="000024E2"/>
    <w:rsid w:val="0000278F"/>
    <w:rsid w:val="00003042"/>
    <w:rsid w:val="000049E3"/>
    <w:rsid w:val="0000608A"/>
    <w:rsid w:val="000111E2"/>
    <w:rsid w:val="00011D35"/>
    <w:rsid w:val="00011E29"/>
    <w:rsid w:val="000123BC"/>
    <w:rsid w:val="00013CB9"/>
    <w:rsid w:val="00014717"/>
    <w:rsid w:val="00014B1E"/>
    <w:rsid w:val="00014D7E"/>
    <w:rsid w:val="000157B1"/>
    <w:rsid w:val="0001591D"/>
    <w:rsid w:val="000167D3"/>
    <w:rsid w:val="00017D63"/>
    <w:rsid w:val="00020363"/>
    <w:rsid w:val="0002273F"/>
    <w:rsid w:val="00022EDA"/>
    <w:rsid w:val="000244DC"/>
    <w:rsid w:val="000246FD"/>
    <w:rsid w:val="00024C99"/>
    <w:rsid w:val="00024E06"/>
    <w:rsid w:val="000254A6"/>
    <w:rsid w:val="000259F2"/>
    <w:rsid w:val="000305D6"/>
    <w:rsid w:val="00030878"/>
    <w:rsid w:val="0003102F"/>
    <w:rsid w:val="000314C4"/>
    <w:rsid w:val="00031A35"/>
    <w:rsid w:val="00032A44"/>
    <w:rsid w:val="000340EC"/>
    <w:rsid w:val="00034575"/>
    <w:rsid w:val="00034579"/>
    <w:rsid w:val="000349AD"/>
    <w:rsid w:val="00034C8D"/>
    <w:rsid w:val="00035B5F"/>
    <w:rsid w:val="00036436"/>
    <w:rsid w:val="000378BB"/>
    <w:rsid w:val="0004042E"/>
    <w:rsid w:val="00040965"/>
    <w:rsid w:val="00040AB9"/>
    <w:rsid w:val="00040CF5"/>
    <w:rsid w:val="00041B31"/>
    <w:rsid w:val="00043507"/>
    <w:rsid w:val="00046596"/>
    <w:rsid w:val="00046EC7"/>
    <w:rsid w:val="00046FC7"/>
    <w:rsid w:val="000478ED"/>
    <w:rsid w:val="00047DE7"/>
    <w:rsid w:val="000505A4"/>
    <w:rsid w:val="00050878"/>
    <w:rsid w:val="000511BB"/>
    <w:rsid w:val="000515A4"/>
    <w:rsid w:val="000523A0"/>
    <w:rsid w:val="00052556"/>
    <w:rsid w:val="00052ABE"/>
    <w:rsid w:val="00052D4A"/>
    <w:rsid w:val="0005457C"/>
    <w:rsid w:val="00054740"/>
    <w:rsid w:val="0005614B"/>
    <w:rsid w:val="000564B5"/>
    <w:rsid w:val="0005761C"/>
    <w:rsid w:val="000578F6"/>
    <w:rsid w:val="00057F65"/>
    <w:rsid w:val="00062945"/>
    <w:rsid w:val="00062A64"/>
    <w:rsid w:val="000649BA"/>
    <w:rsid w:val="00066308"/>
    <w:rsid w:val="00071182"/>
    <w:rsid w:val="000726EB"/>
    <w:rsid w:val="00072E0A"/>
    <w:rsid w:val="0007309A"/>
    <w:rsid w:val="00073BFC"/>
    <w:rsid w:val="00074252"/>
    <w:rsid w:val="0007628B"/>
    <w:rsid w:val="00076459"/>
    <w:rsid w:val="000820D3"/>
    <w:rsid w:val="00084169"/>
    <w:rsid w:val="000849A8"/>
    <w:rsid w:val="00084F84"/>
    <w:rsid w:val="0008521A"/>
    <w:rsid w:val="0008601C"/>
    <w:rsid w:val="00086A88"/>
    <w:rsid w:val="00086E89"/>
    <w:rsid w:val="0008788A"/>
    <w:rsid w:val="00087C51"/>
    <w:rsid w:val="00087E34"/>
    <w:rsid w:val="000910D2"/>
    <w:rsid w:val="000968D5"/>
    <w:rsid w:val="000971C5"/>
    <w:rsid w:val="00097974"/>
    <w:rsid w:val="000A1239"/>
    <w:rsid w:val="000A32BB"/>
    <w:rsid w:val="000A38F8"/>
    <w:rsid w:val="000A402A"/>
    <w:rsid w:val="000A6784"/>
    <w:rsid w:val="000A7D67"/>
    <w:rsid w:val="000B0EA3"/>
    <w:rsid w:val="000B0FEC"/>
    <w:rsid w:val="000B19CA"/>
    <w:rsid w:val="000B1A28"/>
    <w:rsid w:val="000B235D"/>
    <w:rsid w:val="000B2909"/>
    <w:rsid w:val="000B342A"/>
    <w:rsid w:val="000B44C2"/>
    <w:rsid w:val="000B62EC"/>
    <w:rsid w:val="000B7088"/>
    <w:rsid w:val="000B7E28"/>
    <w:rsid w:val="000C1558"/>
    <w:rsid w:val="000C15DB"/>
    <w:rsid w:val="000C482C"/>
    <w:rsid w:val="000C5A75"/>
    <w:rsid w:val="000C6222"/>
    <w:rsid w:val="000D0AED"/>
    <w:rsid w:val="000D30E7"/>
    <w:rsid w:val="000D3D55"/>
    <w:rsid w:val="000D4E09"/>
    <w:rsid w:val="000D500E"/>
    <w:rsid w:val="000D6824"/>
    <w:rsid w:val="000D7AFE"/>
    <w:rsid w:val="000E00C9"/>
    <w:rsid w:val="000E1C83"/>
    <w:rsid w:val="000E266E"/>
    <w:rsid w:val="000E37E0"/>
    <w:rsid w:val="000E3E5E"/>
    <w:rsid w:val="000E430F"/>
    <w:rsid w:val="000F0DED"/>
    <w:rsid w:val="000F1866"/>
    <w:rsid w:val="000F1E6B"/>
    <w:rsid w:val="000F34D1"/>
    <w:rsid w:val="000F4C5A"/>
    <w:rsid w:val="000F5217"/>
    <w:rsid w:val="000F6BDC"/>
    <w:rsid w:val="000F7C09"/>
    <w:rsid w:val="00100561"/>
    <w:rsid w:val="00101AF4"/>
    <w:rsid w:val="00101E07"/>
    <w:rsid w:val="00102586"/>
    <w:rsid w:val="0010459A"/>
    <w:rsid w:val="00105A87"/>
    <w:rsid w:val="00105E41"/>
    <w:rsid w:val="001075FF"/>
    <w:rsid w:val="00107885"/>
    <w:rsid w:val="00110FD9"/>
    <w:rsid w:val="0011176F"/>
    <w:rsid w:val="001136FE"/>
    <w:rsid w:val="00116F5F"/>
    <w:rsid w:val="00117F06"/>
    <w:rsid w:val="001213B0"/>
    <w:rsid w:val="001226E4"/>
    <w:rsid w:val="001229A2"/>
    <w:rsid w:val="00122A68"/>
    <w:rsid w:val="00123BC1"/>
    <w:rsid w:val="00124644"/>
    <w:rsid w:val="00125804"/>
    <w:rsid w:val="00127802"/>
    <w:rsid w:val="001327F9"/>
    <w:rsid w:val="00133817"/>
    <w:rsid w:val="0013633B"/>
    <w:rsid w:val="00137438"/>
    <w:rsid w:val="001375F7"/>
    <w:rsid w:val="00137E84"/>
    <w:rsid w:val="00140A3D"/>
    <w:rsid w:val="00141AAF"/>
    <w:rsid w:val="00142085"/>
    <w:rsid w:val="001439B6"/>
    <w:rsid w:val="00143C12"/>
    <w:rsid w:val="0014474A"/>
    <w:rsid w:val="0014481D"/>
    <w:rsid w:val="001457A4"/>
    <w:rsid w:val="00146F1F"/>
    <w:rsid w:val="00147D32"/>
    <w:rsid w:val="00150B3C"/>
    <w:rsid w:val="001512BE"/>
    <w:rsid w:val="00153C63"/>
    <w:rsid w:val="00154162"/>
    <w:rsid w:val="00154A5A"/>
    <w:rsid w:val="00155131"/>
    <w:rsid w:val="00155A36"/>
    <w:rsid w:val="00157CE1"/>
    <w:rsid w:val="001630B8"/>
    <w:rsid w:val="001639D6"/>
    <w:rsid w:val="00163CE9"/>
    <w:rsid w:val="00166189"/>
    <w:rsid w:val="00166216"/>
    <w:rsid w:val="00166A6B"/>
    <w:rsid w:val="00167A8C"/>
    <w:rsid w:val="00171072"/>
    <w:rsid w:val="001720BA"/>
    <w:rsid w:val="00173B00"/>
    <w:rsid w:val="00177539"/>
    <w:rsid w:val="001824A4"/>
    <w:rsid w:val="001825C1"/>
    <w:rsid w:val="001826CA"/>
    <w:rsid w:val="00182FCC"/>
    <w:rsid w:val="00183D03"/>
    <w:rsid w:val="00183DD9"/>
    <w:rsid w:val="00183FA8"/>
    <w:rsid w:val="0018415D"/>
    <w:rsid w:val="00185006"/>
    <w:rsid w:val="0018559C"/>
    <w:rsid w:val="001869A4"/>
    <w:rsid w:val="001870FD"/>
    <w:rsid w:val="001875EB"/>
    <w:rsid w:val="00187AA6"/>
    <w:rsid w:val="00191B43"/>
    <w:rsid w:val="00194719"/>
    <w:rsid w:val="00195CD4"/>
    <w:rsid w:val="00196D47"/>
    <w:rsid w:val="00197263"/>
    <w:rsid w:val="001A2F8E"/>
    <w:rsid w:val="001A3D1B"/>
    <w:rsid w:val="001A57E2"/>
    <w:rsid w:val="001A5953"/>
    <w:rsid w:val="001A7D78"/>
    <w:rsid w:val="001A7DA7"/>
    <w:rsid w:val="001B1F1D"/>
    <w:rsid w:val="001B2267"/>
    <w:rsid w:val="001B2569"/>
    <w:rsid w:val="001B2935"/>
    <w:rsid w:val="001B29CA"/>
    <w:rsid w:val="001B2ED9"/>
    <w:rsid w:val="001B3730"/>
    <w:rsid w:val="001B45A4"/>
    <w:rsid w:val="001B464A"/>
    <w:rsid w:val="001B4CB2"/>
    <w:rsid w:val="001B584C"/>
    <w:rsid w:val="001B5AA2"/>
    <w:rsid w:val="001B5FB7"/>
    <w:rsid w:val="001C0A03"/>
    <w:rsid w:val="001C25A6"/>
    <w:rsid w:val="001C25F5"/>
    <w:rsid w:val="001C2E56"/>
    <w:rsid w:val="001D0089"/>
    <w:rsid w:val="001D0B2F"/>
    <w:rsid w:val="001D0DD6"/>
    <w:rsid w:val="001D1313"/>
    <w:rsid w:val="001D3373"/>
    <w:rsid w:val="001D3CCD"/>
    <w:rsid w:val="001D6D69"/>
    <w:rsid w:val="001D78F7"/>
    <w:rsid w:val="001D7C51"/>
    <w:rsid w:val="001E0C1E"/>
    <w:rsid w:val="001E1E25"/>
    <w:rsid w:val="001E2207"/>
    <w:rsid w:val="001E3B2F"/>
    <w:rsid w:val="001E50F6"/>
    <w:rsid w:val="001E5132"/>
    <w:rsid w:val="001E5999"/>
    <w:rsid w:val="001E5CB6"/>
    <w:rsid w:val="001E5EBF"/>
    <w:rsid w:val="001E6874"/>
    <w:rsid w:val="001E73F1"/>
    <w:rsid w:val="001E74BB"/>
    <w:rsid w:val="001F2207"/>
    <w:rsid w:val="001F2411"/>
    <w:rsid w:val="001F2DC5"/>
    <w:rsid w:val="001F5060"/>
    <w:rsid w:val="001F520E"/>
    <w:rsid w:val="001F5E19"/>
    <w:rsid w:val="001F6796"/>
    <w:rsid w:val="001F6823"/>
    <w:rsid w:val="00200BDD"/>
    <w:rsid w:val="00201930"/>
    <w:rsid w:val="00202596"/>
    <w:rsid w:val="0020302B"/>
    <w:rsid w:val="002041E0"/>
    <w:rsid w:val="00204B12"/>
    <w:rsid w:val="00206595"/>
    <w:rsid w:val="00206CFC"/>
    <w:rsid w:val="00207624"/>
    <w:rsid w:val="00207C71"/>
    <w:rsid w:val="00207FFC"/>
    <w:rsid w:val="00210453"/>
    <w:rsid w:val="00211983"/>
    <w:rsid w:val="00211BDB"/>
    <w:rsid w:val="0021224C"/>
    <w:rsid w:val="00214A4D"/>
    <w:rsid w:val="00215937"/>
    <w:rsid w:val="0021593C"/>
    <w:rsid w:val="00215ED2"/>
    <w:rsid w:val="00215FCA"/>
    <w:rsid w:val="00216F50"/>
    <w:rsid w:val="00217176"/>
    <w:rsid w:val="00217243"/>
    <w:rsid w:val="00217F97"/>
    <w:rsid w:val="00220B85"/>
    <w:rsid w:val="002214AE"/>
    <w:rsid w:val="0022178C"/>
    <w:rsid w:val="00221FB1"/>
    <w:rsid w:val="00222DEC"/>
    <w:rsid w:val="0022455D"/>
    <w:rsid w:val="00224570"/>
    <w:rsid w:val="002275AD"/>
    <w:rsid w:val="00227B4B"/>
    <w:rsid w:val="00232751"/>
    <w:rsid w:val="002327BA"/>
    <w:rsid w:val="002343CD"/>
    <w:rsid w:val="00234786"/>
    <w:rsid w:val="00235409"/>
    <w:rsid w:val="00235CC9"/>
    <w:rsid w:val="00235DC6"/>
    <w:rsid w:val="00235ED5"/>
    <w:rsid w:val="00236319"/>
    <w:rsid w:val="002367C1"/>
    <w:rsid w:val="0023709C"/>
    <w:rsid w:val="00237296"/>
    <w:rsid w:val="0023791E"/>
    <w:rsid w:val="00237C51"/>
    <w:rsid w:val="00240771"/>
    <w:rsid w:val="002407D4"/>
    <w:rsid w:val="0024087F"/>
    <w:rsid w:val="002412B8"/>
    <w:rsid w:val="00241542"/>
    <w:rsid w:val="00242094"/>
    <w:rsid w:val="002420F5"/>
    <w:rsid w:val="00242539"/>
    <w:rsid w:val="002441BF"/>
    <w:rsid w:val="0024474C"/>
    <w:rsid w:val="00244D74"/>
    <w:rsid w:val="00246BBB"/>
    <w:rsid w:val="002470EF"/>
    <w:rsid w:val="0024765F"/>
    <w:rsid w:val="00247FB5"/>
    <w:rsid w:val="00251B15"/>
    <w:rsid w:val="00252298"/>
    <w:rsid w:val="0025252E"/>
    <w:rsid w:val="00252E46"/>
    <w:rsid w:val="00253B3E"/>
    <w:rsid w:val="00253DDC"/>
    <w:rsid w:val="00253E04"/>
    <w:rsid w:val="0025486C"/>
    <w:rsid w:val="0025585F"/>
    <w:rsid w:val="002573A0"/>
    <w:rsid w:val="00257FB2"/>
    <w:rsid w:val="0026023F"/>
    <w:rsid w:val="00261766"/>
    <w:rsid w:val="0026236C"/>
    <w:rsid w:val="00262A7C"/>
    <w:rsid w:val="00262B81"/>
    <w:rsid w:val="00265B6F"/>
    <w:rsid w:val="0027286C"/>
    <w:rsid w:val="002748A3"/>
    <w:rsid w:val="00275D93"/>
    <w:rsid w:val="00276092"/>
    <w:rsid w:val="00280D0F"/>
    <w:rsid w:val="00281692"/>
    <w:rsid w:val="00281E8A"/>
    <w:rsid w:val="00282937"/>
    <w:rsid w:val="00282D27"/>
    <w:rsid w:val="002835EC"/>
    <w:rsid w:val="002838EB"/>
    <w:rsid w:val="00283E90"/>
    <w:rsid w:val="00284BB9"/>
    <w:rsid w:val="00285A23"/>
    <w:rsid w:val="0028635F"/>
    <w:rsid w:val="00290E90"/>
    <w:rsid w:val="00291174"/>
    <w:rsid w:val="00292224"/>
    <w:rsid w:val="002924D1"/>
    <w:rsid w:val="00292BAA"/>
    <w:rsid w:val="00293FDB"/>
    <w:rsid w:val="0029495D"/>
    <w:rsid w:val="0029511B"/>
    <w:rsid w:val="0029544C"/>
    <w:rsid w:val="00295D9B"/>
    <w:rsid w:val="002964B7"/>
    <w:rsid w:val="002977BE"/>
    <w:rsid w:val="002A1726"/>
    <w:rsid w:val="002A2319"/>
    <w:rsid w:val="002A2534"/>
    <w:rsid w:val="002A2C4C"/>
    <w:rsid w:val="002A2E57"/>
    <w:rsid w:val="002A4AB7"/>
    <w:rsid w:val="002A61D7"/>
    <w:rsid w:val="002A70C5"/>
    <w:rsid w:val="002A7FBF"/>
    <w:rsid w:val="002B1915"/>
    <w:rsid w:val="002B2D5C"/>
    <w:rsid w:val="002B2EC8"/>
    <w:rsid w:val="002B4F5C"/>
    <w:rsid w:val="002B540A"/>
    <w:rsid w:val="002B55F1"/>
    <w:rsid w:val="002B605F"/>
    <w:rsid w:val="002B7BA6"/>
    <w:rsid w:val="002C071A"/>
    <w:rsid w:val="002C12EB"/>
    <w:rsid w:val="002C208D"/>
    <w:rsid w:val="002C21E4"/>
    <w:rsid w:val="002C251B"/>
    <w:rsid w:val="002C44A4"/>
    <w:rsid w:val="002C50B8"/>
    <w:rsid w:val="002C5776"/>
    <w:rsid w:val="002C7DE3"/>
    <w:rsid w:val="002D136F"/>
    <w:rsid w:val="002D16A8"/>
    <w:rsid w:val="002D21D4"/>
    <w:rsid w:val="002D261A"/>
    <w:rsid w:val="002D5F4C"/>
    <w:rsid w:val="002D64C9"/>
    <w:rsid w:val="002D7069"/>
    <w:rsid w:val="002D7107"/>
    <w:rsid w:val="002D779E"/>
    <w:rsid w:val="002D7A63"/>
    <w:rsid w:val="002E01CA"/>
    <w:rsid w:val="002E066E"/>
    <w:rsid w:val="002E0B99"/>
    <w:rsid w:val="002E1075"/>
    <w:rsid w:val="002E218A"/>
    <w:rsid w:val="002E232E"/>
    <w:rsid w:val="002E2797"/>
    <w:rsid w:val="002E27D9"/>
    <w:rsid w:val="002E2CD7"/>
    <w:rsid w:val="002E32CE"/>
    <w:rsid w:val="002E40B2"/>
    <w:rsid w:val="002E4DC1"/>
    <w:rsid w:val="002E7663"/>
    <w:rsid w:val="002F1144"/>
    <w:rsid w:val="002F16F7"/>
    <w:rsid w:val="002F1EF7"/>
    <w:rsid w:val="002F2D3C"/>
    <w:rsid w:val="002F3CF6"/>
    <w:rsid w:val="002F44AE"/>
    <w:rsid w:val="003005FA"/>
    <w:rsid w:val="0030183B"/>
    <w:rsid w:val="0030289A"/>
    <w:rsid w:val="00302E5F"/>
    <w:rsid w:val="00303DD4"/>
    <w:rsid w:val="00305765"/>
    <w:rsid w:val="00305E79"/>
    <w:rsid w:val="00306BAE"/>
    <w:rsid w:val="003073C5"/>
    <w:rsid w:val="00307EB6"/>
    <w:rsid w:val="00310CD8"/>
    <w:rsid w:val="003110C9"/>
    <w:rsid w:val="00311B11"/>
    <w:rsid w:val="00313CED"/>
    <w:rsid w:val="00313D16"/>
    <w:rsid w:val="00314AC3"/>
    <w:rsid w:val="00315555"/>
    <w:rsid w:val="003157B4"/>
    <w:rsid w:val="00315A28"/>
    <w:rsid w:val="00315AA0"/>
    <w:rsid w:val="00315FD1"/>
    <w:rsid w:val="0031655A"/>
    <w:rsid w:val="003177DD"/>
    <w:rsid w:val="003178C3"/>
    <w:rsid w:val="003205B8"/>
    <w:rsid w:val="00322D9E"/>
    <w:rsid w:val="00323CED"/>
    <w:rsid w:val="003262A5"/>
    <w:rsid w:val="0032631B"/>
    <w:rsid w:val="0032681F"/>
    <w:rsid w:val="00327EE8"/>
    <w:rsid w:val="003329F7"/>
    <w:rsid w:val="0033323F"/>
    <w:rsid w:val="00334665"/>
    <w:rsid w:val="00335D40"/>
    <w:rsid w:val="00335E19"/>
    <w:rsid w:val="00336953"/>
    <w:rsid w:val="00336C66"/>
    <w:rsid w:val="003374CA"/>
    <w:rsid w:val="00337A17"/>
    <w:rsid w:val="00337CCC"/>
    <w:rsid w:val="00340015"/>
    <w:rsid w:val="003415E5"/>
    <w:rsid w:val="00341702"/>
    <w:rsid w:val="0034388E"/>
    <w:rsid w:val="003446BB"/>
    <w:rsid w:val="00344C6D"/>
    <w:rsid w:val="00347385"/>
    <w:rsid w:val="0035152B"/>
    <w:rsid w:val="003530CA"/>
    <w:rsid w:val="00353C81"/>
    <w:rsid w:val="00355023"/>
    <w:rsid w:val="00355321"/>
    <w:rsid w:val="0035539F"/>
    <w:rsid w:val="003566E4"/>
    <w:rsid w:val="00356E88"/>
    <w:rsid w:val="00356FFF"/>
    <w:rsid w:val="00357CBA"/>
    <w:rsid w:val="00357D5D"/>
    <w:rsid w:val="0036186B"/>
    <w:rsid w:val="00361BE8"/>
    <w:rsid w:val="0036259E"/>
    <w:rsid w:val="0036282D"/>
    <w:rsid w:val="00362C13"/>
    <w:rsid w:val="00363423"/>
    <w:rsid w:val="00364115"/>
    <w:rsid w:val="0036684F"/>
    <w:rsid w:val="00371654"/>
    <w:rsid w:val="00371D5E"/>
    <w:rsid w:val="003722C7"/>
    <w:rsid w:val="00372BFD"/>
    <w:rsid w:val="00377AE5"/>
    <w:rsid w:val="00380317"/>
    <w:rsid w:val="00381F0F"/>
    <w:rsid w:val="003823CE"/>
    <w:rsid w:val="003834BC"/>
    <w:rsid w:val="00384AC8"/>
    <w:rsid w:val="00384C4D"/>
    <w:rsid w:val="00384ED8"/>
    <w:rsid w:val="00387074"/>
    <w:rsid w:val="00390078"/>
    <w:rsid w:val="00390254"/>
    <w:rsid w:val="00390789"/>
    <w:rsid w:val="00391268"/>
    <w:rsid w:val="00392D67"/>
    <w:rsid w:val="00393F30"/>
    <w:rsid w:val="00396604"/>
    <w:rsid w:val="00396CFF"/>
    <w:rsid w:val="003A022B"/>
    <w:rsid w:val="003A08C3"/>
    <w:rsid w:val="003A0EEC"/>
    <w:rsid w:val="003A1CFC"/>
    <w:rsid w:val="003A1F83"/>
    <w:rsid w:val="003A2F5F"/>
    <w:rsid w:val="003A365B"/>
    <w:rsid w:val="003A729D"/>
    <w:rsid w:val="003A757F"/>
    <w:rsid w:val="003A75E8"/>
    <w:rsid w:val="003A7A2D"/>
    <w:rsid w:val="003A7D18"/>
    <w:rsid w:val="003B117D"/>
    <w:rsid w:val="003B19BF"/>
    <w:rsid w:val="003B558D"/>
    <w:rsid w:val="003B68FE"/>
    <w:rsid w:val="003B78CC"/>
    <w:rsid w:val="003C3032"/>
    <w:rsid w:val="003C4206"/>
    <w:rsid w:val="003D07BC"/>
    <w:rsid w:val="003D12CD"/>
    <w:rsid w:val="003D1F08"/>
    <w:rsid w:val="003D2AD4"/>
    <w:rsid w:val="003D2E07"/>
    <w:rsid w:val="003D3B5D"/>
    <w:rsid w:val="003D45F0"/>
    <w:rsid w:val="003D4B0C"/>
    <w:rsid w:val="003D6F76"/>
    <w:rsid w:val="003E0BD6"/>
    <w:rsid w:val="003E0CD4"/>
    <w:rsid w:val="003E55CE"/>
    <w:rsid w:val="003E6D02"/>
    <w:rsid w:val="003F3CE3"/>
    <w:rsid w:val="003F5221"/>
    <w:rsid w:val="003F68FE"/>
    <w:rsid w:val="003F6B5F"/>
    <w:rsid w:val="003F763B"/>
    <w:rsid w:val="003F7844"/>
    <w:rsid w:val="004013A3"/>
    <w:rsid w:val="004025B5"/>
    <w:rsid w:val="00402868"/>
    <w:rsid w:val="00402A64"/>
    <w:rsid w:val="00403072"/>
    <w:rsid w:val="00403C1B"/>
    <w:rsid w:val="0040559D"/>
    <w:rsid w:val="00405739"/>
    <w:rsid w:val="0040583C"/>
    <w:rsid w:val="004065E1"/>
    <w:rsid w:val="00407BC7"/>
    <w:rsid w:val="00410A7A"/>
    <w:rsid w:val="00411237"/>
    <w:rsid w:val="0041143A"/>
    <w:rsid w:val="00411C0E"/>
    <w:rsid w:val="00411FB5"/>
    <w:rsid w:val="004121C6"/>
    <w:rsid w:val="00415C4A"/>
    <w:rsid w:val="0041648B"/>
    <w:rsid w:val="0041659D"/>
    <w:rsid w:val="0041669F"/>
    <w:rsid w:val="004174A3"/>
    <w:rsid w:val="004179B1"/>
    <w:rsid w:val="00420D98"/>
    <w:rsid w:val="004239C2"/>
    <w:rsid w:val="0042544F"/>
    <w:rsid w:val="00425E5F"/>
    <w:rsid w:val="00426542"/>
    <w:rsid w:val="00426B70"/>
    <w:rsid w:val="00426BD4"/>
    <w:rsid w:val="004277BF"/>
    <w:rsid w:val="004277F8"/>
    <w:rsid w:val="0043095B"/>
    <w:rsid w:val="00430AEB"/>
    <w:rsid w:val="00431674"/>
    <w:rsid w:val="0043304B"/>
    <w:rsid w:val="004334CE"/>
    <w:rsid w:val="0043482B"/>
    <w:rsid w:val="00435858"/>
    <w:rsid w:val="00436591"/>
    <w:rsid w:val="00437801"/>
    <w:rsid w:val="004405E7"/>
    <w:rsid w:val="00440BC6"/>
    <w:rsid w:val="004428F5"/>
    <w:rsid w:val="00443500"/>
    <w:rsid w:val="00444A03"/>
    <w:rsid w:val="00445905"/>
    <w:rsid w:val="0044593A"/>
    <w:rsid w:val="00446978"/>
    <w:rsid w:val="0045030F"/>
    <w:rsid w:val="00450335"/>
    <w:rsid w:val="004510E4"/>
    <w:rsid w:val="00451B16"/>
    <w:rsid w:val="00451B94"/>
    <w:rsid w:val="00452238"/>
    <w:rsid w:val="0045342B"/>
    <w:rsid w:val="004545CD"/>
    <w:rsid w:val="00454677"/>
    <w:rsid w:val="00454783"/>
    <w:rsid w:val="00455BFB"/>
    <w:rsid w:val="00455F37"/>
    <w:rsid w:val="00456124"/>
    <w:rsid w:val="00457136"/>
    <w:rsid w:val="00457A8B"/>
    <w:rsid w:val="00460659"/>
    <w:rsid w:val="00461EAF"/>
    <w:rsid w:val="00462A57"/>
    <w:rsid w:val="00462A66"/>
    <w:rsid w:val="00464623"/>
    <w:rsid w:val="00467E7C"/>
    <w:rsid w:val="004704F4"/>
    <w:rsid w:val="0047066B"/>
    <w:rsid w:val="004707A1"/>
    <w:rsid w:val="00470A3E"/>
    <w:rsid w:val="00470A77"/>
    <w:rsid w:val="00470BBE"/>
    <w:rsid w:val="00471517"/>
    <w:rsid w:val="0047157C"/>
    <w:rsid w:val="00471C28"/>
    <w:rsid w:val="00472021"/>
    <w:rsid w:val="00472056"/>
    <w:rsid w:val="00472F06"/>
    <w:rsid w:val="00480F4D"/>
    <w:rsid w:val="00481E07"/>
    <w:rsid w:val="0048217A"/>
    <w:rsid w:val="0048251E"/>
    <w:rsid w:val="00482593"/>
    <w:rsid w:val="00483ACB"/>
    <w:rsid w:val="00483D13"/>
    <w:rsid w:val="00485D13"/>
    <w:rsid w:val="00486270"/>
    <w:rsid w:val="004869E6"/>
    <w:rsid w:val="00487C05"/>
    <w:rsid w:val="00490C2D"/>
    <w:rsid w:val="00491D64"/>
    <w:rsid w:val="004920AB"/>
    <w:rsid w:val="00492F77"/>
    <w:rsid w:val="004936A2"/>
    <w:rsid w:val="004A0849"/>
    <w:rsid w:val="004A0971"/>
    <w:rsid w:val="004A0C8D"/>
    <w:rsid w:val="004A1A32"/>
    <w:rsid w:val="004A2D73"/>
    <w:rsid w:val="004A31D3"/>
    <w:rsid w:val="004B11EA"/>
    <w:rsid w:val="004B1A35"/>
    <w:rsid w:val="004B2330"/>
    <w:rsid w:val="004B25C7"/>
    <w:rsid w:val="004B2C9E"/>
    <w:rsid w:val="004B355C"/>
    <w:rsid w:val="004B3A38"/>
    <w:rsid w:val="004B4A53"/>
    <w:rsid w:val="004B4B4F"/>
    <w:rsid w:val="004B56B5"/>
    <w:rsid w:val="004B6C9E"/>
    <w:rsid w:val="004C071F"/>
    <w:rsid w:val="004C1157"/>
    <w:rsid w:val="004C1DEC"/>
    <w:rsid w:val="004C3015"/>
    <w:rsid w:val="004C3BF7"/>
    <w:rsid w:val="004C452A"/>
    <w:rsid w:val="004C4C06"/>
    <w:rsid w:val="004C575A"/>
    <w:rsid w:val="004C6D8B"/>
    <w:rsid w:val="004D074D"/>
    <w:rsid w:val="004D1A1C"/>
    <w:rsid w:val="004D2E29"/>
    <w:rsid w:val="004D3249"/>
    <w:rsid w:val="004D337A"/>
    <w:rsid w:val="004D4D75"/>
    <w:rsid w:val="004D5B7A"/>
    <w:rsid w:val="004D63CC"/>
    <w:rsid w:val="004D64F4"/>
    <w:rsid w:val="004E0029"/>
    <w:rsid w:val="004E1405"/>
    <w:rsid w:val="004E1B30"/>
    <w:rsid w:val="004E1C02"/>
    <w:rsid w:val="004E2062"/>
    <w:rsid w:val="004E55BD"/>
    <w:rsid w:val="004E6AF8"/>
    <w:rsid w:val="004F1712"/>
    <w:rsid w:val="004F194D"/>
    <w:rsid w:val="004F1B05"/>
    <w:rsid w:val="004F1F84"/>
    <w:rsid w:val="004F206C"/>
    <w:rsid w:val="004F299A"/>
    <w:rsid w:val="004F29D2"/>
    <w:rsid w:val="004F4443"/>
    <w:rsid w:val="004F602C"/>
    <w:rsid w:val="004F6B16"/>
    <w:rsid w:val="004F78BC"/>
    <w:rsid w:val="004F7D48"/>
    <w:rsid w:val="005003DB"/>
    <w:rsid w:val="005023F8"/>
    <w:rsid w:val="00502EFC"/>
    <w:rsid w:val="00503ACB"/>
    <w:rsid w:val="00503E5E"/>
    <w:rsid w:val="00503F60"/>
    <w:rsid w:val="005059BC"/>
    <w:rsid w:val="00505FD0"/>
    <w:rsid w:val="00506D02"/>
    <w:rsid w:val="0051040E"/>
    <w:rsid w:val="005104A7"/>
    <w:rsid w:val="00511288"/>
    <w:rsid w:val="005146E2"/>
    <w:rsid w:val="00515CF1"/>
    <w:rsid w:val="00516AA0"/>
    <w:rsid w:val="0051719B"/>
    <w:rsid w:val="0051784F"/>
    <w:rsid w:val="00517984"/>
    <w:rsid w:val="005209D1"/>
    <w:rsid w:val="00521BA3"/>
    <w:rsid w:val="00521EBB"/>
    <w:rsid w:val="00522A8E"/>
    <w:rsid w:val="005253EA"/>
    <w:rsid w:val="00525BF3"/>
    <w:rsid w:val="00526A8A"/>
    <w:rsid w:val="00527EC6"/>
    <w:rsid w:val="00527F09"/>
    <w:rsid w:val="00530F3F"/>
    <w:rsid w:val="00533ACF"/>
    <w:rsid w:val="005342DC"/>
    <w:rsid w:val="005349CC"/>
    <w:rsid w:val="00534BAD"/>
    <w:rsid w:val="00535A84"/>
    <w:rsid w:val="005368E7"/>
    <w:rsid w:val="00536FD9"/>
    <w:rsid w:val="00537501"/>
    <w:rsid w:val="00537FD6"/>
    <w:rsid w:val="005415FB"/>
    <w:rsid w:val="00541B3C"/>
    <w:rsid w:val="00542654"/>
    <w:rsid w:val="0054271A"/>
    <w:rsid w:val="00542E0B"/>
    <w:rsid w:val="005430B8"/>
    <w:rsid w:val="00543512"/>
    <w:rsid w:val="00544302"/>
    <w:rsid w:val="00550028"/>
    <w:rsid w:val="00550D6B"/>
    <w:rsid w:val="00551755"/>
    <w:rsid w:val="00551995"/>
    <w:rsid w:val="00553086"/>
    <w:rsid w:val="005551DD"/>
    <w:rsid w:val="00555F40"/>
    <w:rsid w:val="00560275"/>
    <w:rsid w:val="00560455"/>
    <w:rsid w:val="00560BA4"/>
    <w:rsid w:val="00560CF9"/>
    <w:rsid w:val="00561265"/>
    <w:rsid w:val="0056175F"/>
    <w:rsid w:val="00561918"/>
    <w:rsid w:val="00561ECF"/>
    <w:rsid w:val="00562971"/>
    <w:rsid w:val="005629C2"/>
    <w:rsid w:val="00565D3F"/>
    <w:rsid w:val="005661B3"/>
    <w:rsid w:val="005662ED"/>
    <w:rsid w:val="005668EB"/>
    <w:rsid w:val="00567379"/>
    <w:rsid w:val="00571BD4"/>
    <w:rsid w:val="00572350"/>
    <w:rsid w:val="005726C4"/>
    <w:rsid w:val="00572A09"/>
    <w:rsid w:val="005745C9"/>
    <w:rsid w:val="005778F9"/>
    <w:rsid w:val="00577CBE"/>
    <w:rsid w:val="00580297"/>
    <w:rsid w:val="00581697"/>
    <w:rsid w:val="00582CA8"/>
    <w:rsid w:val="00583634"/>
    <w:rsid w:val="005839ED"/>
    <w:rsid w:val="00584EFA"/>
    <w:rsid w:val="00585C9F"/>
    <w:rsid w:val="005864C3"/>
    <w:rsid w:val="005903AF"/>
    <w:rsid w:val="00592E03"/>
    <w:rsid w:val="00593751"/>
    <w:rsid w:val="00594AC0"/>
    <w:rsid w:val="005950E8"/>
    <w:rsid w:val="005955EA"/>
    <w:rsid w:val="005960DF"/>
    <w:rsid w:val="00597230"/>
    <w:rsid w:val="005A02FA"/>
    <w:rsid w:val="005A1D81"/>
    <w:rsid w:val="005A3AEA"/>
    <w:rsid w:val="005A506A"/>
    <w:rsid w:val="005A52A9"/>
    <w:rsid w:val="005A6F33"/>
    <w:rsid w:val="005B0933"/>
    <w:rsid w:val="005B0AB3"/>
    <w:rsid w:val="005B0E28"/>
    <w:rsid w:val="005B2034"/>
    <w:rsid w:val="005B2626"/>
    <w:rsid w:val="005B31E3"/>
    <w:rsid w:val="005B3503"/>
    <w:rsid w:val="005B3A7E"/>
    <w:rsid w:val="005B3C41"/>
    <w:rsid w:val="005B3D2A"/>
    <w:rsid w:val="005B44C9"/>
    <w:rsid w:val="005B5A22"/>
    <w:rsid w:val="005C0FF0"/>
    <w:rsid w:val="005C1417"/>
    <w:rsid w:val="005C34B3"/>
    <w:rsid w:val="005C47E8"/>
    <w:rsid w:val="005C5B75"/>
    <w:rsid w:val="005D1052"/>
    <w:rsid w:val="005D1F1C"/>
    <w:rsid w:val="005D2A64"/>
    <w:rsid w:val="005D3ABA"/>
    <w:rsid w:val="005D3BCD"/>
    <w:rsid w:val="005D3E06"/>
    <w:rsid w:val="005D6DC8"/>
    <w:rsid w:val="005D79A1"/>
    <w:rsid w:val="005E1689"/>
    <w:rsid w:val="005E18D9"/>
    <w:rsid w:val="005E2BDB"/>
    <w:rsid w:val="005E646B"/>
    <w:rsid w:val="005F1FA8"/>
    <w:rsid w:val="005F2D2F"/>
    <w:rsid w:val="005F436D"/>
    <w:rsid w:val="005F5AC2"/>
    <w:rsid w:val="005F656F"/>
    <w:rsid w:val="005F69FE"/>
    <w:rsid w:val="005F6AE5"/>
    <w:rsid w:val="006005E1"/>
    <w:rsid w:val="00601D7D"/>
    <w:rsid w:val="0060256F"/>
    <w:rsid w:val="00602639"/>
    <w:rsid w:val="00603461"/>
    <w:rsid w:val="00606A55"/>
    <w:rsid w:val="00607E2A"/>
    <w:rsid w:val="0061017B"/>
    <w:rsid w:val="00611665"/>
    <w:rsid w:val="00611BCA"/>
    <w:rsid w:val="0061225F"/>
    <w:rsid w:val="0061237F"/>
    <w:rsid w:val="006134F2"/>
    <w:rsid w:val="0061364C"/>
    <w:rsid w:val="00613C26"/>
    <w:rsid w:val="0061406A"/>
    <w:rsid w:val="00614A93"/>
    <w:rsid w:val="00614B8E"/>
    <w:rsid w:val="00614C45"/>
    <w:rsid w:val="00617034"/>
    <w:rsid w:val="00617659"/>
    <w:rsid w:val="00620189"/>
    <w:rsid w:val="00620876"/>
    <w:rsid w:val="00621A1F"/>
    <w:rsid w:val="00621AAB"/>
    <w:rsid w:val="00622730"/>
    <w:rsid w:val="0062456E"/>
    <w:rsid w:val="0062467A"/>
    <w:rsid w:val="00626396"/>
    <w:rsid w:val="006301FF"/>
    <w:rsid w:val="00631108"/>
    <w:rsid w:val="00632B69"/>
    <w:rsid w:val="00632E81"/>
    <w:rsid w:val="00632F4B"/>
    <w:rsid w:val="00633111"/>
    <w:rsid w:val="006332EA"/>
    <w:rsid w:val="00634004"/>
    <w:rsid w:val="00634EA8"/>
    <w:rsid w:val="00634FA4"/>
    <w:rsid w:val="00635210"/>
    <w:rsid w:val="00635B6D"/>
    <w:rsid w:val="006360F2"/>
    <w:rsid w:val="0063710B"/>
    <w:rsid w:val="00637696"/>
    <w:rsid w:val="00640FD7"/>
    <w:rsid w:val="0064201E"/>
    <w:rsid w:val="00642DD1"/>
    <w:rsid w:val="006434C0"/>
    <w:rsid w:val="006436AF"/>
    <w:rsid w:val="00643708"/>
    <w:rsid w:val="00643B4C"/>
    <w:rsid w:val="0064429D"/>
    <w:rsid w:val="0064446C"/>
    <w:rsid w:val="00644C80"/>
    <w:rsid w:val="00645581"/>
    <w:rsid w:val="00645640"/>
    <w:rsid w:val="00646004"/>
    <w:rsid w:val="00646AC8"/>
    <w:rsid w:val="00646F5E"/>
    <w:rsid w:val="00650051"/>
    <w:rsid w:val="006501B9"/>
    <w:rsid w:val="006501D3"/>
    <w:rsid w:val="00650B09"/>
    <w:rsid w:val="00651C70"/>
    <w:rsid w:val="00652699"/>
    <w:rsid w:val="006529D3"/>
    <w:rsid w:val="00654101"/>
    <w:rsid w:val="00655268"/>
    <w:rsid w:val="0065734C"/>
    <w:rsid w:val="00660877"/>
    <w:rsid w:val="00662064"/>
    <w:rsid w:val="006633D6"/>
    <w:rsid w:val="006636AB"/>
    <w:rsid w:val="00665603"/>
    <w:rsid w:val="00665C85"/>
    <w:rsid w:val="00666314"/>
    <w:rsid w:val="006672E8"/>
    <w:rsid w:val="006675DE"/>
    <w:rsid w:val="00670028"/>
    <w:rsid w:val="00671BC7"/>
    <w:rsid w:val="0067332D"/>
    <w:rsid w:val="00674192"/>
    <w:rsid w:val="006758ED"/>
    <w:rsid w:val="00676137"/>
    <w:rsid w:val="006775BE"/>
    <w:rsid w:val="006804BF"/>
    <w:rsid w:val="00680BB8"/>
    <w:rsid w:val="00680FDC"/>
    <w:rsid w:val="006812AC"/>
    <w:rsid w:val="006843F6"/>
    <w:rsid w:val="00684B59"/>
    <w:rsid w:val="00684BE2"/>
    <w:rsid w:val="006864AC"/>
    <w:rsid w:val="00686D20"/>
    <w:rsid w:val="0068715E"/>
    <w:rsid w:val="00687B73"/>
    <w:rsid w:val="00690A99"/>
    <w:rsid w:val="0069192B"/>
    <w:rsid w:val="00692438"/>
    <w:rsid w:val="00693B71"/>
    <w:rsid w:val="00694B7A"/>
    <w:rsid w:val="006953DB"/>
    <w:rsid w:val="0069798F"/>
    <w:rsid w:val="006A0989"/>
    <w:rsid w:val="006A1B36"/>
    <w:rsid w:val="006A420D"/>
    <w:rsid w:val="006A511F"/>
    <w:rsid w:val="006A59AB"/>
    <w:rsid w:val="006A6F83"/>
    <w:rsid w:val="006A7D17"/>
    <w:rsid w:val="006B0122"/>
    <w:rsid w:val="006B02FD"/>
    <w:rsid w:val="006B054F"/>
    <w:rsid w:val="006B073B"/>
    <w:rsid w:val="006B0934"/>
    <w:rsid w:val="006B2908"/>
    <w:rsid w:val="006B2CAE"/>
    <w:rsid w:val="006B52B9"/>
    <w:rsid w:val="006B52FE"/>
    <w:rsid w:val="006B5A13"/>
    <w:rsid w:val="006B624E"/>
    <w:rsid w:val="006B62E4"/>
    <w:rsid w:val="006B6F7E"/>
    <w:rsid w:val="006C138E"/>
    <w:rsid w:val="006C1A65"/>
    <w:rsid w:val="006C322B"/>
    <w:rsid w:val="006C3D99"/>
    <w:rsid w:val="006C4AF9"/>
    <w:rsid w:val="006C4D48"/>
    <w:rsid w:val="006C5126"/>
    <w:rsid w:val="006C60C9"/>
    <w:rsid w:val="006C613F"/>
    <w:rsid w:val="006C68D6"/>
    <w:rsid w:val="006C6B8D"/>
    <w:rsid w:val="006C6FE9"/>
    <w:rsid w:val="006C7D22"/>
    <w:rsid w:val="006D03EB"/>
    <w:rsid w:val="006D28C4"/>
    <w:rsid w:val="006D3162"/>
    <w:rsid w:val="006D3F3D"/>
    <w:rsid w:val="006D43B5"/>
    <w:rsid w:val="006D44B9"/>
    <w:rsid w:val="006E112B"/>
    <w:rsid w:val="006E1654"/>
    <w:rsid w:val="006E48E9"/>
    <w:rsid w:val="006E5C9F"/>
    <w:rsid w:val="006F0B66"/>
    <w:rsid w:val="006F2034"/>
    <w:rsid w:val="006F25B8"/>
    <w:rsid w:val="006F3221"/>
    <w:rsid w:val="006F32E6"/>
    <w:rsid w:val="006F358D"/>
    <w:rsid w:val="006F4D94"/>
    <w:rsid w:val="006F5182"/>
    <w:rsid w:val="006F5700"/>
    <w:rsid w:val="006F5D86"/>
    <w:rsid w:val="006F60D5"/>
    <w:rsid w:val="006F6810"/>
    <w:rsid w:val="00700220"/>
    <w:rsid w:val="00700B07"/>
    <w:rsid w:val="00700C00"/>
    <w:rsid w:val="00701A42"/>
    <w:rsid w:val="007026DA"/>
    <w:rsid w:val="0070279F"/>
    <w:rsid w:val="00702D69"/>
    <w:rsid w:val="00703C53"/>
    <w:rsid w:val="00705300"/>
    <w:rsid w:val="0070545F"/>
    <w:rsid w:val="00705E96"/>
    <w:rsid w:val="00707031"/>
    <w:rsid w:val="0070746A"/>
    <w:rsid w:val="007076AE"/>
    <w:rsid w:val="00707D98"/>
    <w:rsid w:val="0071012C"/>
    <w:rsid w:val="007104AE"/>
    <w:rsid w:val="00711B09"/>
    <w:rsid w:val="00712B70"/>
    <w:rsid w:val="00712EA0"/>
    <w:rsid w:val="00712F52"/>
    <w:rsid w:val="007133C2"/>
    <w:rsid w:val="007149E2"/>
    <w:rsid w:val="007166B6"/>
    <w:rsid w:val="00717070"/>
    <w:rsid w:val="00717663"/>
    <w:rsid w:val="0071792E"/>
    <w:rsid w:val="00717E9E"/>
    <w:rsid w:val="00721FC2"/>
    <w:rsid w:val="007225C8"/>
    <w:rsid w:val="0072309A"/>
    <w:rsid w:val="00723726"/>
    <w:rsid w:val="00724B1A"/>
    <w:rsid w:val="00725356"/>
    <w:rsid w:val="00725E92"/>
    <w:rsid w:val="00726468"/>
    <w:rsid w:val="00726923"/>
    <w:rsid w:val="00727819"/>
    <w:rsid w:val="007278CB"/>
    <w:rsid w:val="00727934"/>
    <w:rsid w:val="00731475"/>
    <w:rsid w:val="007316E8"/>
    <w:rsid w:val="00731AB1"/>
    <w:rsid w:val="00732079"/>
    <w:rsid w:val="00732EF4"/>
    <w:rsid w:val="00733123"/>
    <w:rsid w:val="00733271"/>
    <w:rsid w:val="007338CC"/>
    <w:rsid w:val="00733A0F"/>
    <w:rsid w:val="00733E16"/>
    <w:rsid w:val="00734788"/>
    <w:rsid w:val="00736C25"/>
    <w:rsid w:val="00736E01"/>
    <w:rsid w:val="00740088"/>
    <w:rsid w:val="0074154B"/>
    <w:rsid w:val="00742690"/>
    <w:rsid w:val="00743A63"/>
    <w:rsid w:val="00744622"/>
    <w:rsid w:val="00744AE1"/>
    <w:rsid w:val="00745B89"/>
    <w:rsid w:val="00746833"/>
    <w:rsid w:val="00746AA0"/>
    <w:rsid w:val="00747551"/>
    <w:rsid w:val="007508DF"/>
    <w:rsid w:val="007508E5"/>
    <w:rsid w:val="00751E14"/>
    <w:rsid w:val="00752B76"/>
    <w:rsid w:val="00753417"/>
    <w:rsid w:val="00754940"/>
    <w:rsid w:val="00755360"/>
    <w:rsid w:val="00755983"/>
    <w:rsid w:val="00755F22"/>
    <w:rsid w:val="00757E69"/>
    <w:rsid w:val="00760F8B"/>
    <w:rsid w:val="00762883"/>
    <w:rsid w:val="00762E30"/>
    <w:rsid w:val="0076446F"/>
    <w:rsid w:val="00764DAC"/>
    <w:rsid w:val="00765757"/>
    <w:rsid w:val="00767559"/>
    <w:rsid w:val="00767735"/>
    <w:rsid w:val="007677A0"/>
    <w:rsid w:val="007703B0"/>
    <w:rsid w:val="00771D7D"/>
    <w:rsid w:val="00772DB7"/>
    <w:rsid w:val="0077350D"/>
    <w:rsid w:val="00773982"/>
    <w:rsid w:val="007740CD"/>
    <w:rsid w:val="00775B68"/>
    <w:rsid w:val="00775B8D"/>
    <w:rsid w:val="00776F05"/>
    <w:rsid w:val="00777443"/>
    <w:rsid w:val="0078025F"/>
    <w:rsid w:val="00781901"/>
    <w:rsid w:val="00782526"/>
    <w:rsid w:val="007825D7"/>
    <w:rsid w:val="00782EE5"/>
    <w:rsid w:val="00782FB2"/>
    <w:rsid w:val="00783D8A"/>
    <w:rsid w:val="00785DC4"/>
    <w:rsid w:val="00785F28"/>
    <w:rsid w:val="00791091"/>
    <w:rsid w:val="00792331"/>
    <w:rsid w:val="0079261F"/>
    <w:rsid w:val="00793A69"/>
    <w:rsid w:val="00794104"/>
    <w:rsid w:val="00794585"/>
    <w:rsid w:val="00796B1F"/>
    <w:rsid w:val="007A0AAB"/>
    <w:rsid w:val="007A220C"/>
    <w:rsid w:val="007A36DA"/>
    <w:rsid w:val="007A428C"/>
    <w:rsid w:val="007A4913"/>
    <w:rsid w:val="007A6419"/>
    <w:rsid w:val="007A6527"/>
    <w:rsid w:val="007A716E"/>
    <w:rsid w:val="007A72DA"/>
    <w:rsid w:val="007B2991"/>
    <w:rsid w:val="007B2E51"/>
    <w:rsid w:val="007B4B6D"/>
    <w:rsid w:val="007B78D6"/>
    <w:rsid w:val="007B7D79"/>
    <w:rsid w:val="007C025F"/>
    <w:rsid w:val="007C0B69"/>
    <w:rsid w:val="007C1A03"/>
    <w:rsid w:val="007C2A6A"/>
    <w:rsid w:val="007C51C1"/>
    <w:rsid w:val="007C7DB4"/>
    <w:rsid w:val="007D0BD5"/>
    <w:rsid w:val="007D1308"/>
    <w:rsid w:val="007D1434"/>
    <w:rsid w:val="007D3BA8"/>
    <w:rsid w:val="007D4E1A"/>
    <w:rsid w:val="007D761D"/>
    <w:rsid w:val="007D7F49"/>
    <w:rsid w:val="007E0A64"/>
    <w:rsid w:val="007E11FB"/>
    <w:rsid w:val="007E2ADC"/>
    <w:rsid w:val="007E3042"/>
    <w:rsid w:val="007E39F2"/>
    <w:rsid w:val="007E3E2A"/>
    <w:rsid w:val="007E3F6A"/>
    <w:rsid w:val="007E4C30"/>
    <w:rsid w:val="007E5824"/>
    <w:rsid w:val="007E5CF0"/>
    <w:rsid w:val="007E7795"/>
    <w:rsid w:val="007E7DA7"/>
    <w:rsid w:val="007F0B60"/>
    <w:rsid w:val="007F48AC"/>
    <w:rsid w:val="007F5408"/>
    <w:rsid w:val="007F5EA6"/>
    <w:rsid w:val="007F69E1"/>
    <w:rsid w:val="007F6E09"/>
    <w:rsid w:val="007F774B"/>
    <w:rsid w:val="00800700"/>
    <w:rsid w:val="00801C2D"/>
    <w:rsid w:val="008028FC"/>
    <w:rsid w:val="00802C9C"/>
    <w:rsid w:val="00802FB0"/>
    <w:rsid w:val="00803A11"/>
    <w:rsid w:val="008059CB"/>
    <w:rsid w:val="00807567"/>
    <w:rsid w:val="00807920"/>
    <w:rsid w:val="00810B80"/>
    <w:rsid w:val="00811918"/>
    <w:rsid w:val="008156E9"/>
    <w:rsid w:val="0081626A"/>
    <w:rsid w:val="00816365"/>
    <w:rsid w:val="00817D75"/>
    <w:rsid w:val="0082005E"/>
    <w:rsid w:val="0082025D"/>
    <w:rsid w:val="008234E2"/>
    <w:rsid w:val="008263A9"/>
    <w:rsid w:val="008268AA"/>
    <w:rsid w:val="0082774D"/>
    <w:rsid w:val="00827795"/>
    <w:rsid w:val="00832A29"/>
    <w:rsid w:val="0083342D"/>
    <w:rsid w:val="0083473C"/>
    <w:rsid w:val="00835B04"/>
    <w:rsid w:val="00836505"/>
    <w:rsid w:val="00837097"/>
    <w:rsid w:val="0083782E"/>
    <w:rsid w:val="008400D5"/>
    <w:rsid w:val="00844A2F"/>
    <w:rsid w:val="008459C6"/>
    <w:rsid w:val="00846104"/>
    <w:rsid w:val="00846279"/>
    <w:rsid w:val="00851BEE"/>
    <w:rsid w:val="00851CB1"/>
    <w:rsid w:val="008520E1"/>
    <w:rsid w:val="00852390"/>
    <w:rsid w:val="008534E1"/>
    <w:rsid w:val="00853AFE"/>
    <w:rsid w:val="00857AC5"/>
    <w:rsid w:val="00860EDF"/>
    <w:rsid w:val="00865D60"/>
    <w:rsid w:val="00865E71"/>
    <w:rsid w:val="0086655E"/>
    <w:rsid w:val="00870D06"/>
    <w:rsid w:val="0087132A"/>
    <w:rsid w:val="00871E06"/>
    <w:rsid w:val="00871FB2"/>
    <w:rsid w:val="008734A3"/>
    <w:rsid w:val="008740A0"/>
    <w:rsid w:val="008747AF"/>
    <w:rsid w:val="00874FCB"/>
    <w:rsid w:val="00877DAB"/>
    <w:rsid w:val="00882F30"/>
    <w:rsid w:val="00883565"/>
    <w:rsid w:val="00883A40"/>
    <w:rsid w:val="00883D91"/>
    <w:rsid w:val="00884B65"/>
    <w:rsid w:val="00884E47"/>
    <w:rsid w:val="00885D15"/>
    <w:rsid w:val="008864CA"/>
    <w:rsid w:val="008876BA"/>
    <w:rsid w:val="00887B54"/>
    <w:rsid w:val="00890B16"/>
    <w:rsid w:val="00894407"/>
    <w:rsid w:val="008944C1"/>
    <w:rsid w:val="00895542"/>
    <w:rsid w:val="008973DA"/>
    <w:rsid w:val="008A17DA"/>
    <w:rsid w:val="008A30B7"/>
    <w:rsid w:val="008A44AA"/>
    <w:rsid w:val="008A51FC"/>
    <w:rsid w:val="008A6290"/>
    <w:rsid w:val="008A64AA"/>
    <w:rsid w:val="008A6BAF"/>
    <w:rsid w:val="008A79C4"/>
    <w:rsid w:val="008B1011"/>
    <w:rsid w:val="008B1E0F"/>
    <w:rsid w:val="008B3BC9"/>
    <w:rsid w:val="008B49BC"/>
    <w:rsid w:val="008B54A4"/>
    <w:rsid w:val="008B5885"/>
    <w:rsid w:val="008B63A9"/>
    <w:rsid w:val="008B78F9"/>
    <w:rsid w:val="008B7B62"/>
    <w:rsid w:val="008C138E"/>
    <w:rsid w:val="008C1FB0"/>
    <w:rsid w:val="008C25C1"/>
    <w:rsid w:val="008C3DE9"/>
    <w:rsid w:val="008C6613"/>
    <w:rsid w:val="008C75DA"/>
    <w:rsid w:val="008C79E9"/>
    <w:rsid w:val="008D1425"/>
    <w:rsid w:val="008D1CC3"/>
    <w:rsid w:val="008D2398"/>
    <w:rsid w:val="008D2471"/>
    <w:rsid w:val="008D2BB2"/>
    <w:rsid w:val="008D2F94"/>
    <w:rsid w:val="008D3778"/>
    <w:rsid w:val="008D3BA3"/>
    <w:rsid w:val="008D5061"/>
    <w:rsid w:val="008D7788"/>
    <w:rsid w:val="008E0C7D"/>
    <w:rsid w:val="008E0D96"/>
    <w:rsid w:val="008E1B3C"/>
    <w:rsid w:val="008E36A1"/>
    <w:rsid w:val="008E42C1"/>
    <w:rsid w:val="008E4C01"/>
    <w:rsid w:val="008E5063"/>
    <w:rsid w:val="008E6535"/>
    <w:rsid w:val="008E71BD"/>
    <w:rsid w:val="008E7670"/>
    <w:rsid w:val="008F045F"/>
    <w:rsid w:val="008F072E"/>
    <w:rsid w:val="008F6978"/>
    <w:rsid w:val="008F7FA3"/>
    <w:rsid w:val="00900441"/>
    <w:rsid w:val="009012C7"/>
    <w:rsid w:val="0090143D"/>
    <w:rsid w:val="0090156B"/>
    <w:rsid w:val="00902CE9"/>
    <w:rsid w:val="00903339"/>
    <w:rsid w:val="00903B4A"/>
    <w:rsid w:val="00903C79"/>
    <w:rsid w:val="00903E33"/>
    <w:rsid w:val="00904299"/>
    <w:rsid w:val="00904461"/>
    <w:rsid w:val="00905B4A"/>
    <w:rsid w:val="009065F5"/>
    <w:rsid w:val="0090696F"/>
    <w:rsid w:val="009105C4"/>
    <w:rsid w:val="009112BC"/>
    <w:rsid w:val="0091317E"/>
    <w:rsid w:val="009134FE"/>
    <w:rsid w:val="00913B19"/>
    <w:rsid w:val="00914112"/>
    <w:rsid w:val="009155F4"/>
    <w:rsid w:val="0091614B"/>
    <w:rsid w:val="009166A8"/>
    <w:rsid w:val="00916B9E"/>
    <w:rsid w:val="00917DB0"/>
    <w:rsid w:val="00920EEC"/>
    <w:rsid w:val="0092113A"/>
    <w:rsid w:val="0092176C"/>
    <w:rsid w:val="00922649"/>
    <w:rsid w:val="009229BC"/>
    <w:rsid w:val="0092330C"/>
    <w:rsid w:val="00923908"/>
    <w:rsid w:val="00923A29"/>
    <w:rsid w:val="009241B1"/>
    <w:rsid w:val="009246A1"/>
    <w:rsid w:val="0092765F"/>
    <w:rsid w:val="009276C6"/>
    <w:rsid w:val="009277C1"/>
    <w:rsid w:val="00927EF9"/>
    <w:rsid w:val="00930CDB"/>
    <w:rsid w:val="00930DDB"/>
    <w:rsid w:val="0093166B"/>
    <w:rsid w:val="009329EA"/>
    <w:rsid w:val="00932A6D"/>
    <w:rsid w:val="00933B01"/>
    <w:rsid w:val="009341BC"/>
    <w:rsid w:val="00935CA8"/>
    <w:rsid w:val="00935D99"/>
    <w:rsid w:val="00936A87"/>
    <w:rsid w:val="00937493"/>
    <w:rsid w:val="00937ABE"/>
    <w:rsid w:val="00937BFE"/>
    <w:rsid w:val="00937F1D"/>
    <w:rsid w:val="00940273"/>
    <w:rsid w:val="00940E9E"/>
    <w:rsid w:val="0094199E"/>
    <w:rsid w:val="00943DD5"/>
    <w:rsid w:val="009442BB"/>
    <w:rsid w:val="00946081"/>
    <w:rsid w:val="009463CC"/>
    <w:rsid w:val="0094640D"/>
    <w:rsid w:val="00946DF0"/>
    <w:rsid w:val="00951218"/>
    <w:rsid w:val="009513AB"/>
    <w:rsid w:val="00952F8B"/>
    <w:rsid w:val="0095781A"/>
    <w:rsid w:val="00960469"/>
    <w:rsid w:val="00960EF3"/>
    <w:rsid w:val="0096356B"/>
    <w:rsid w:val="00963A12"/>
    <w:rsid w:val="00963C01"/>
    <w:rsid w:val="00963DD0"/>
    <w:rsid w:val="00964F3F"/>
    <w:rsid w:val="00965532"/>
    <w:rsid w:val="00965CD7"/>
    <w:rsid w:val="009663EC"/>
    <w:rsid w:val="0097051A"/>
    <w:rsid w:val="009710BE"/>
    <w:rsid w:val="00971EA3"/>
    <w:rsid w:val="0097482E"/>
    <w:rsid w:val="0097499B"/>
    <w:rsid w:val="00977834"/>
    <w:rsid w:val="00977C79"/>
    <w:rsid w:val="00977F64"/>
    <w:rsid w:val="0098046F"/>
    <w:rsid w:val="00980CDF"/>
    <w:rsid w:val="00983C55"/>
    <w:rsid w:val="009851F2"/>
    <w:rsid w:val="009875F6"/>
    <w:rsid w:val="0099004A"/>
    <w:rsid w:val="00990490"/>
    <w:rsid w:val="00990AAF"/>
    <w:rsid w:val="00991D60"/>
    <w:rsid w:val="009924CD"/>
    <w:rsid w:val="0099282B"/>
    <w:rsid w:val="009962D6"/>
    <w:rsid w:val="009963D5"/>
    <w:rsid w:val="00997F73"/>
    <w:rsid w:val="009A09B0"/>
    <w:rsid w:val="009A0FE6"/>
    <w:rsid w:val="009A12F5"/>
    <w:rsid w:val="009A1E6C"/>
    <w:rsid w:val="009A244C"/>
    <w:rsid w:val="009A294D"/>
    <w:rsid w:val="009A3A67"/>
    <w:rsid w:val="009A4936"/>
    <w:rsid w:val="009A5151"/>
    <w:rsid w:val="009B1006"/>
    <w:rsid w:val="009B17E4"/>
    <w:rsid w:val="009B21A0"/>
    <w:rsid w:val="009B2986"/>
    <w:rsid w:val="009B29C7"/>
    <w:rsid w:val="009B4118"/>
    <w:rsid w:val="009B487E"/>
    <w:rsid w:val="009B5726"/>
    <w:rsid w:val="009B630B"/>
    <w:rsid w:val="009B6618"/>
    <w:rsid w:val="009B67D2"/>
    <w:rsid w:val="009C03F9"/>
    <w:rsid w:val="009C0D48"/>
    <w:rsid w:val="009C2504"/>
    <w:rsid w:val="009C28B6"/>
    <w:rsid w:val="009C2D03"/>
    <w:rsid w:val="009C4455"/>
    <w:rsid w:val="009C4578"/>
    <w:rsid w:val="009C51F0"/>
    <w:rsid w:val="009C5853"/>
    <w:rsid w:val="009C5978"/>
    <w:rsid w:val="009C5A27"/>
    <w:rsid w:val="009C5C42"/>
    <w:rsid w:val="009C70DD"/>
    <w:rsid w:val="009C74AD"/>
    <w:rsid w:val="009C7EF0"/>
    <w:rsid w:val="009D0330"/>
    <w:rsid w:val="009D124F"/>
    <w:rsid w:val="009D2783"/>
    <w:rsid w:val="009D302A"/>
    <w:rsid w:val="009D30D9"/>
    <w:rsid w:val="009D5934"/>
    <w:rsid w:val="009D5D90"/>
    <w:rsid w:val="009D6579"/>
    <w:rsid w:val="009D6A48"/>
    <w:rsid w:val="009D6DF7"/>
    <w:rsid w:val="009D7285"/>
    <w:rsid w:val="009D790F"/>
    <w:rsid w:val="009D7DA2"/>
    <w:rsid w:val="009E01DC"/>
    <w:rsid w:val="009E1ECA"/>
    <w:rsid w:val="009E2753"/>
    <w:rsid w:val="009E2927"/>
    <w:rsid w:val="009E4103"/>
    <w:rsid w:val="009E5C38"/>
    <w:rsid w:val="009F0833"/>
    <w:rsid w:val="009F2489"/>
    <w:rsid w:val="009F2AD8"/>
    <w:rsid w:val="009F31AE"/>
    <w:rsid w:val="009F34B8"/>
    <w:rsid w:val="009F3A4A"/>
    <w:rsid w:val="009F422D"/>
    <w:rsid w:val="009F494B"/>
    <w:rsid w:val="009F4C4B"/>
    <w:rsid w:val="009F5633"/>
    <w:rsid w:val="009F664B"/>
    <w:rsid w:val="009F7ADE"/>
    <w:rsid w:val="009F7B36"/>
    <w:rsid w:val="009F7DAB"/>
    <w:rsid w:val="00A00A9E"/>
    <w:rsid w:val="00A013EC"/>
    <w:rsid w:val="00A015FB"/>
    <w:rsid w:val="00A04757"/>
    <w:rsid w:val="00A051DC"/>
    <w:rsid w:val="00A06322"/>
    <w:rsid w:val="00A06A38"/>
    <w:rsid w:val="00A07584"/>
    <w:rsid w:val="00A116B7"/>
    <w:rsid w:val="00A123BE"/>
    <w:rsid w:val="00A13A37"/>
    <w:rsid w:val="00A13CC5"/>
    <w:rsid w:val="00A140CA"/>
    <w:rsid w:val="00A144AF"/>
    <w:rsid w:val="00A14507"/>
    <w:rsid w:val="00A14CC5"/>
    <w:rsid w:val="00A15379"/>
    <w:rsid w:val="00A164B5"/>
    <w:rsid w:val="00A16F1C"/>
    <w:rsid w:val="00A20177"/>
    <w:rsid w:val="00A20E5E"/>
    <w:rsid w:val="00A21DB1"/>
    <w:rsid w:val="00A22CDA"/>
    <w:rsid w:val="00A23670"/>
    <w:rsid w:val="00A24418"/>
    <w:rsid w:val="00A25290"/>
    <w:rsid w:val="00A26424"/>
    <w:rsid w:val="00A27D16"/>
    <w:rsid w:val="00A3022D"/>
    <w:rsid w:val="00A3034D"/>
    <w:rsid w:val="00A3124D"/>
    <w:rsid w:val="00A3169E"/>
    <w:rsid w:val="00A3183A"/>
    <w:rsid w:val="00A32FE8"/>
    <w:rsid w:val="00A332EB"/>
    <w:rsid w:val="00A333D5"/>
    <w:rsid w:val="00A344A9"/>
    <w:rsid w:val="00A34E6B"/>
    <w:rsid w:val="00A36CC4"/>
    <w:rsid w:val="00A3735C"/>
    <w:rsid w:val="00A416B6"/>
    <w:rsid w:val="00A422CF"/>
    <w:rsid w:val="00A42BAF"/>
    <w:rsid w:val="00A431FD"/>
    <w:rsid w:val="00A432E6"/>
    <w:rsid w:val="00A43E8C"/>
    <w:rsid w:val="00A47208"/>
    <w:rsid w:val="00A506D4"/>
    <w:rsid w:val="00A51F48"/>
    <w:rsid w:val="00A5237D"/>
    <w:rsid w:val="00A5277F"/>
    <w:rsid w:val="00A52B1B"/>
    <w:rsid w:val="00A52F55"/>
    <w:rsid w:val="00A53E73"/>
    <w:rsid w:val="00A544D9"/>
    <w:rsid w:val="00A545F3"/>
    <w:rsid w:val="00A552D0"/>
    <w:rsid w:val="00A55790"/>
    <w:rsid w:val="00A56813"/>
    <w:rsid w:val="00A57363"/>
    <w:rsid w:val="00A57B7D"/>
    <w:rsid w:val="00A60BE7"/>
    <w:rsid w:val="00A60E59"/>
    <w:rsid w:val="00A61272"/>
    <w:rsid w:val="00A64DA3"/>
    <w:rsid w:val="00A65E5E"/>
    <w:rsid w:val="00A66251"/>
    <w:rsid w:val="00A66635"/>
    <w:rsid w:val="00A66AC5"/>
    <w:rsid w:val="00A67064"/>
    <w:rsid w:val="00A67357"/>
    <w:rsid w:val="00A709CE"/>
    <w:rsid w:val="00A70AC1"/>
    <w:rsid w:val="00A70E61"/>
    <w:rsid w:val="00A7213E"/>
    <w:rsid w:val="00A722DC"/>
    <w:rsid w:val="00A72311"/>
    <w:rsid w:val="00A732BD"/>
    <w:rsid w:val="00A73484"/>
    <w:rsid w:val="00A75A6D"/>
    <w:rsid w:val="00A75E57"/>
    <w:rsid w:val="00A762BA"/>
    <w:rsid w:val="00A76553"/>
    <w:rsid w:val="00A76817"/>
    <w:rsid w:val="00A77447"/>
    <w:rsid w:val="00A801AC"/>
    <w:rsid w:val="00A80EA8"/>
    <w:rsid w:val="00A81043"/>
    <w:rsid w:val="00A849B6"/>
    <w:rsid w:val="00A85005"/>
    <w:rsid w:val="00A86B48"/>
    <w:rsid w:val="00A9091E"/>
    <w:rsid w:val="00A91378"/>
    <w:rsid w:val="00A93F6C"/>
    <w:rsid w:val="00A941B0"/>
    <w:rsid w:val="00A94E5E"/>
    <w:rsid w:val="00A9626B"/>
    <w:rsid w:val="00A96DEE"/>
    <w:rsid w:val="00A9725C"/>
    <w:rsid w:val="00A97932"/>
    <w:rsid w:val="00AA1CBD"/>
    <w:rsid w:val="00AA20C8"/>
    <w:rsid w:val="00AA479F"/>
    <w:rsid w:val="00AA4BCC"/>
    <w:rsid w:val="00AA4E53"/>
    <w:rsid w:val="00AA6C69"/>
    <w:rsid w:val="00AB0A86"/>
    <w:rsid w:val="00AB0BBB"/>
    <w:rsid w:val="00AB1D37"/>
    <w:rsid w:val="00AB31A2"/>
    <w:rsid w:val="00AB35D0"/>
    <w:rsid w:val="00AB3972"/>
    <w:rsid w:val="00AB3DEC"/>
    <w:rsid w:val="00AB5DEE"/>
    <w:rsid w:val="00AB7160"/>
    <w:rsid w:val="00AC046E"/>
    <w:rsid w:val="00AC246C"/>
    <w:rsid w:val="00AC2EF9"/>
    <w:rsid w:val="00AC5C62"/>
    <w:rsid w:val="00AC7921"/>
    <w:rsid w:val="00AD067E"/>
    <w:rsid w:val="00AD12A2"/>
    <w:rsid w:val="00AD235A"/>
    <w:rsid w:val="00AD2FA1"/>
    <w:rsid w:val="00AD50C2"/>
    <w:rsid w:val="00AD69DE"/>
    <w:rsid w:val="00AD6DC5"/>
    <w:rsid w:val="00AE0053"/>
    <w:rsid w:val="00AE07FB"/>
    <w:rsid w:val="00AE0FF5"/>
    <w:rsid w:val="00AE21C0"/>
    <w:rsid w:val="00AE2C70"/>
    <w:rsid w:val="00AE3D59"/>
    <w:rsid w:val="00AE3FCF"/>
    <w:rsid w:val="00AE5C73"/>
    <w:rsid w:val="00AF0C81"/>
    <w:rsid w:val="00AF0F00"/>
    <w:rsid w:val="00AF1EE2"/>
    <w:rsid w:val="00AF29E9"/>
    <w:rsid w:val="00AF5842"/>
    <w:rsid w:val="00AF5A21"/>
    <w:rsid w:val="00AF5C72"/>
    <w:rsid w:val="00AF5F3E"/>
    <w:rsid w:val="00AF62FB"/>
    <w:rsid w:val="00AF65ED"/>
    <w:rsid w:val="00AF6C19"/>
    <w:rsid w:val="00AF7BD7"/>
    <w:rsid w:val="00B01E7A"/>
    <w:rsid w:val="00B01EC4"/>
    <w:rsid w:val="00B02723"/>
    <w:rsid w:val="00B02F74"/>
    <w:rsid w:val="00B03AEC"/>
    <w:rsid w:val="00B048CD"/>
    <w:rsid w:val="00B04B2B"/>
    <w:rsid w:val="00B05DAB"/>
    <w:rsid w:val="00B063FB"/>
    <w:rsid w:val="00B0772E"/>
    <w:rsid w:val="00B10265"/>
    <w:rsid w:val="00B1194C"/>
    <w:rsid w:val="00B11BF8"/>
    <w:rsid w:val="00B138A3"/>
    <w:rsid w:val="00B14CF9"/>
    <w:rsid w:val="00B14FF0"/>
    <w:rsid w:val="00B1508E"/>
    <w:rsid w:val="00B15C96"/>
    <w:rsid w:val="00B15FE0"/>
    <w:rsid w:val="00B16C76"/>
    <w:rsid w:val="00B17F7E"/>
    <w:rsid w:val="00B20B2B"/>
    <w:rsid w:val="00B20D16"/>
    <w:rsid w:val="00B21580"/>
    <w:rsid w:val="00B21C7E"/>
    <w:rsid w:val="00B2265E"/>
    <w:rsid w:val="00B22CF6"/>
    <w:rsid w:val="00B237A6"/>
    <w:rsid w:val="00B23D14"/>
    <w:rsid w:val="00B265AA"/>
    <w:rsid w:val="00B26CC2"/>
    <w:rsid w:val="00B274C7"/>
    <w:rsid w:val="00B2783F"/>
    <w:rsid w:val="00B30A12"/>
    <w:rsid w:val="00B31AE0"/>
    <w:rsid w:val="00B32DF7"/>
    <w:rsid w:val="00B331BC"/>
    <w:rsid w:val="00B36260"/>
    <w:rsid w:val="00B37C86"/>
    <w:rsid w:val="00B37F3E"/>
    <w:rsid w:val="00B400E5"/>
    <w:rsid w:val="00B40418"/>
    <w:rsid w:val="00B4041A"/>
    <w:rsid w:val="00B428B4"/>
    <w:rsid w:val="00B429C6"/>
    <w:rsid w:val="00B42CE1"/>
    <w:rsid w:val="00B444D3"/>
    <w:rsid w:val="00B456BA"/>
    <w:rsid w:val="00B466F2"/>
    <w:rsid w:val="00B46E0D"/>
    <w:rsid w:val="00B51552"/>
    <w:rsid w:val="00B53772"/>
    <w:rsid w:val="00B5693B"/>
    <w:rsid w:val="00B56A6C"/>
    <w:rsid w:val="00B574A7"/>
    <w:rsid w:val="00B60804"/>
    <w:rsid w:val="00B62009"/>
    <w:rsid w:val="00B6337F"/>
    <w:rsid w:val="00B635A5"/>
    <w:rsid w:val="00B64900"/>
    <w:rsid w:val="00B649D4"/>
    <w:rsid w:val="00B65083"/>
    <w:rsid w:val="00B65588"/>
    <w:rsid w:val="00B70770"/>
    <w:rsid w:val="00B70EDA"/>
    <w:rsid w:val="00B71E7A"/>
    <w:rsid w:val="00B72771"/>
    <w:rsid w:val="00B72ADD"/>
    <w:rsid w:val="00B73DE7"/>
    <w:rsid w:val="00B75121"/>
    <w:rsid w:val="00B76E50"/>
    <w:rsid w:val="00B77180"/>
    <w:rsid w:val="00B800E4"/>
    <w:rsid w:val="00B803DF"/>
    <w:rsid w:val="00B80934"/>
    <w:rsid w:val="00B81338"/>
    <w:rsid w:val="00B8213D"/>
    <w:rsid w:val="00B83E3A"/>
    <w:rsid w:val="00B844F7"/>
    <w:rsid w:val="00B85450"/>
    <w:rsid w:val="00B85501"/>
    <w:rsid w:val="00B866E8"/>
    <w:rsid w:val="00B90CB5"/>
    <w:rsid w:val="00B93DDD"/>
    <w:rsid w:val="00B948BD"/>
    <w:rsid w:val="00B95CAA"/>
    <w:rsid w:val="00B95E96"/>
    <w:rsid w:val="00B966EA"/>
    <w:rsid w:val="00B96C53"/>
    <w:rsid w:val="00B97D0C"/>
    <w:rsid w:val="00B97FD6"/>
    <w:rsid w:val="00BA0FC3"/>
    <w:rsid w:val="00BA2625"/>
    <w:rsid w:val="00BA2E2B"/>
    <w:rsid w:val="00BA4A3A"/>
    <w:rsid w:val="00BA5AE9"/>
    <w:rsid w:val="00BA5F8E"/>
    <w:rsid w:val="00BA7AA1"/>
    <w:rsid w:val="00BB3159"/>
    <w:rsid w:val="00BB42D1"/>
    <w:rsid w:val="00BB4489"/>
    <w:rsid w:val="00BB4845"/>
    <w:rsid w:val="00BB7CC6"/>
    <w:rsid w:val="00BC1B5F"/>
    <w:rsid w:val="00BC2074"/>
    <w:rsid w:val="00BC2BD8"/>
    <w:rsid w:val="00BC3174"/>
    <w:rsid w:val="00BC370E"/>
    <w:rsid w:val="00BC3ACA"/>
    <w:rsid w:val="00BC44A3"/>
    <w:rsid w:val="00BC4D17"/>
    <w:rsid w:val="00BC4F9B"/>
    <w:rsid w:val="00BC50C2"/>
    <w:rsid w:val="00BC5142"/>
    <w:rsid w:val="00BD0E78"/>
    <w:rsid w:val="00BD1342"/>
    <w:rsid w:val="00BD1BFD"/>
    <w:rsid w:val="00BD2B50"/>
    <w:rsid w:val="00BD45AE"/>
    <w:rsid w:val="00BD7640"/>
    <w:rsid w:val="00BD770A"/>
    <w:rsid w:val="00BE038F"/>
    <w:rsid w:val="00BE094D"/>
    <w:rsid w:val="00BE1E06"/>
    <w:rsid w:val="00BE25A8"/>
    <w:rsid w:val="00BE3387"/>
    <w:rsid w:val="00BE373C"/>
    <w:rsid w:val="00BE418A"/>
    <w:rsid w:val="00BE4775"/>
    <w:rsid w:val="00BE481F"/>
    <w:rsid w:val="00BE4C21"/>
    <w:rsid w:val="00BE55F1"/>
    <w:rsid w:val="00BE63D2"/>
    <w:rsid w:val="00BE6FEC"/>
    <w:rsid w:val="00BE7BE3"/>
    <w:rsid w:val="00BF000C"/>
    <w:rsid w:val="00BF09AF"/>
    <w:rsid w:val="00BF11D1"/>
    <w:rsid w:val="00BF14FB"/>
    <w:rsid w:val="00BF29E8"/>
    <w:rsid w:val="00BF4483"/>
    <w:rsid w:val="00BF5334"/>
    <w:rsid w:val="00BF5469"/>
    <w:rsid w:val="00BF6EAE"/>
    <w:rsid w:val="00BF7217"/>
    <w:rsid w:val="00C00365"/>
    <w:rsid w:val="00C003FF"/>
    <w:rsid w:val="00C0117E"/>
    <w:rsid w:val="00C0204D"/>
    <w:rsid w:val="00C022B4"/>
    <w:rsid w:val="00C043A7"/>
    <w:rsid w:val="00C04941"/>
    <w:rsid w:val="00C04DA6"/>
    <w:rsid w:val="00C13097"/>
    <w:rsid w:val="00C133B3"/>
    <w:rsid w:val="00C1370C"/>
    <w:rsid w:val="00C1503F"/>
    <w:rsid w:val="00C155DC"/>
    <w:rsid w:val="00C15FAD"/>
    <w:rsid w:val="00C15FCA"/>
    <w:rsid w:val="00C2037E"/>
    <w:rsid w:val="00C210D6"/>
    <w:rsid w:val="00C214D8"/>
    <w:rsid w:val="00C22042"/>
    <w:rsid w:val="00C22166"/>
    <w:rsid w:val="00C23005"/>
    <w:rsid w:val="00C23518"/>
    <w:rsid w:val="00C23A93"/>
    <w:rsid w:val="00C25764"/>
    <w:rsid w:val="00C2716D"/>
    <w:rsid w:val="00C272F7"/>
    <w:rsid w:val="00C300BA"/>
    <w:rsid w:val="00C30398"/>
    <w:rsid w:val="00C3160D"/>
    <w:rsid w:val="00C31C74"/>
    <w:rsid w:val="00C31EC0"/>
    <w:rsid w:val="00C32AB0"/>
    <w:rsid w:val="00C33F99"/>
    <w:rsid w:val="00C34EFC"/>
    <w:rsid w:val="00C367AA"/>
    <w:rsid w:val="00C36BCC"/>
    <w:rsid w:val="00C37046"/>
    <w:rsid w:val="00C370BB"/>
    <w:rsid w:val="00C37AB7"/>
    <w:rsid w:val="00C4092D"/>
    <w:rsid w:val="00C412C2"/>
    <w:rsid w:val="00C42A9F"/>
    <w:rsid w:val="00C431B0"/>
    <w:rsid w:val="00C473C8"/>
    <w:rsid w:val="00C47C14"/>
    <w:rsid w:val="00C47EB7"/>
    <w:rsid w:val="00C511AE"/>
    <w:rsid w:val="00C51A7B"/>
    <w:rsid w:val="00C5380F"/>
    <w:rsid w:val="00C54648"/>
    <w:rsid w:val="00C54ACF"/>
    <w:rsid w:val="00C550F4"/>
    <w:rsid w:val="00C55E5F"/>
    <w:rsid w:val="00C57C4D"/>
    <w:rsid w:val="00C60012"/>
    <w:rsid w:val="00C6045F"/>
    <w:rsid w:val="00C60F88"/>
    <w:rsid w:val="00C6397A"/>
    <w:rsid w:val="00C63B90"/>
    <w:rsid w:val="00C65122"/>
    <w:rsid w:val="00C6553A"/>
    <w:rsid w:val="00C661B4"/>
    <w:rsid w:val="00C66B5D"/>
    <w:rsid w:val="00C7072B"/>
    <w:rsid w:val="00C72E03"/>
    <w:rsid w:val="00C7369E"/>
    <w:rsid w:val="00C748DA"/>
    <w:rsid w:val="00C74CCD"/>
    <w:rsid w:val="00C74FEC"/>
    <w:rsid w:val="00C7570C"/>
    <w:rsid w:val="00C76828"/>
    <w:rsid w:val="00C77B40"/>
    <w:rsid w:val="00C802CB"/>
    <w:rsid w:val="00C80D4B"/>
    <w:rsid w:val="00C80E9F"/>
    <w:rsid w:val="00C81692"/>
    <w:rsid w:val="00C82C7A"/>
    <w:rsid w:val="00C83488"/>
    <w:rsid w:val="00C8491A"/>
    <w:rsid w:val="00C8617D"/>
    <w:rsid w:val="00C86243"/>
    <w:rsid w:val="00C865E2"/>
    <w:rsid w:val="00C86B79"/>
    <w:rsid w:val="00C878DD"/>
    <w:rsid w:val="00C87E34"/>
    <w:rsid w:val="00C9056B"/>
    <w:rsid w:val="00C91FCA"/>
    <w:rsid w:val="00C9226A"/>
    <w:rsid w:val="00C92E0E"/>
    <w:rsid w:val="00C9410B"/>
    <w:rsid w:val="00C94437"/>
    <w:rsid w:val="00C95A68"/>
    <w:rsid w:val="00CA0874"/>
    <w:rsid w:val="00CA2652"/>
    <w:rsid w:val="00CA3565"/>
    <w:rsid w:val="00CA3E6C"/>
    <w:rsid w:val="00CA4736"/>
    <w:rsid w:val="00CA620C"/>
    <w:rsid w:val="00CA77D4"/>
    <w:rsid w:val="00CA79D1"/>
    <w:rsid w:val="00CB1938"/>
    <w:rsid w:val="00CB352C"/>
    <w:rsid w:val="00CB36BE"/>
    <w:rsid w:val="00CB3B59"/>
    <w:rsid w:val="00CB52D3"/>
    <w:rsid w:val="00CB5C5A"/>
    <w:rsid w:val="00CB70B6"/>
    <w:rsid w:val="00CC0394"/>
    <w:rsid w:val="00CC28AA"/>
    <w:rsid w:val="00CC2CD4"/>
    <w:rsid w:val="00CC5F7B"/>
    <w:rsid w:val="00CC773D"/>
    <w:rsid w:val="00CC7758"/>
    <w:rsid w:val="00CD2E68"/>
    <w:rsid w:val="00CD3D9E"/>
    <w:rsid w:val="00CD3F48"/>
    <w:rsid w:val="00CD43D7"/>
    <w:rsid w:val="00CD64D7"/>
    <w:rsid w:val="00CD6576"/>
    <w:rsid w:val="00CD6650"/>
    <w:rsid w:val="00CD7E93"/>
    <w:rsid w:val="00CE0D5C"/>
    <w:rsid w:val="00CE2ECB"/>
    <w:rsid w:val="00CE56A3"/>
    <w:rsid w:val="00CE6207"/>
    <w:rsid w:val="00CE6E38"/>
    <w:rsid w:val="00CE7A6F"/>
    <w:rsid w:val="00CF10A5"/>
    <w:rsid w:val="00CF17B2"/>
    <w:rsid w:val="00CF1AF9"/>
    <w:rsid w:val="00CF1D0B"/>
    <w:rsid w:val="00CF1E4F"/>
    <w:rsid w:val="00CF288E"/>
    <w:rsid w:val="00CF3137"/>
    <w:rsid w:val="00CF3235"/>
    <w:rsid w:val="00CF3707"/>
    <w:rsid w:val="00CF509B"/>
    <w:rsid w:val="00CF5903"/>
    <w:rsid w:val="00CF5CBE"/>
    <w:rsid w:val="00CF6374"/>
    <w:rsid w:val="00CF665E"/>
    <w:rsid w:val="00D009CC"/>
    <w:rsid w:val="00D0208D"/>
    <w:rsid w:val="00D029F9"/>
    <w:rsid w:val="00D02B99"/>
    <w:rsid w:val="00D04C01"/>
    <w:rsid w:val="00D05193"/>
    <w:rsid w:val="00D060B4"/>
    <w:rsid w:val="00D0790D"/>
    <w:rsid w:val="00D07985"/>
    <w:rsid w:val="00D10133"/>
    <w:rsid w:val="00D1014F"/>
    <w:rsid w:val="00D134B0"/>
    <w:rsid w:val="00D15DF2"/>
    <w:rsid w:val="00D16088"/>
    <w:rsid w:val="00D17C31"/>
    <w:rsid w:val="00D21762"/>
    <w:rsid w:val="00D23C4A"/>
    <w:rsid w:val="00D25226"/>
    <w:rsid w:val="00D25DD1"/>
    <w:rsid w:val="00D26A31"/>
    <w:rsid w:val="00D26C0B"/>
    <w:rsid w:val="00D27F09"/>
    <w:rsid w:val="00D30A7A"/>
    <w:rsid w:val="00D31231"/>
    <w:rsid w:val="00D31B26"/>
    <w:rsid w:val="00D31CA9"/>
    <w:rsid w:val="00D326CC"/>
    <w:rsid w:val="00D34ADA"/>
    <w:rsid w:val="00D36AFC"/>
    <w:rsid w:val="00D377D1"/>
    <w:rsid w:val="00D4282B"/>
    <w:rsid w:val="00D4557A"/>
    <w:rsid w:val="00D45F4F"/>
    <w:rsid w:val="00D4648C"/>
    <w:rsid w:val="00D4722D"/>
    <w:rsid w:val="00D47D5C"/>
    <w:rsid w:val="00D47D65"/>
    <w:rsid w:val="00D50CD6"/>
    <w:rsid w:val="00D50E04"/>
    <w:rsid w:val="00D5188D"/>
    <w:rsid w:val="00D51FC9"/>
    <w:rsid w:val="00D5206A"/>
    <w:rsid w:val="00D522B2"/>
    <w:rsid w:val="00D536ED"/>
    <w:rsid w:val="00D53854"/>
    <w:rsid w:val="00D5387F"/>
    <w:rsid w:val="00D55FAD"/>
    <w:rsid w:val="00D5613B"/>
    <w:rsid w:val="00D57D92"/>
    <w:rsid w:val="00D57E5E"/>
    <w:rsid w:val="00D602FA"/>
    <w:rsid w:val="00D61A4D"/>
    <w:rsid w:val="00D61F3E"/>
    <w:rsid w:val="00D62FBA"/>
    <w:rsid w:val="00D63591"/>
    <w:rsid w:val="00D63B91"/>
    <w:rsid w:val="00D6424E"/>
    <w:rsid w:val="00D643D3"/>
    <w:rsid w:val="00D64B87"/>
    <w:rsid w:val="00D66183"/>
    <w:rsid w:val="00D66F59"/>
    <w:rsid w:val="00D67725"/>
    <w:rsid w:val="00D67D29"/>
    <w:rsid w:val="00D72194"/>
    <w:rsid w:val="00D7485A"/>
    <w:rsid w:val="00D74C2A"/>
    <w:rsid w:val="00D75C6D"/>
    <w:rsid w:val="00D75E40"/>
    <w:rsid w:val="00D7616F"/>
    <w:rsid w:val="00D80C0F"/>
    <w:rsid w:val="00D814B2"/>
    <w:rsid w:val="00D8479C"/>
    <w:rsid w:val="00D84A0F"/>
    <w:rsid w:val="00D909F1"/>
    <w:rsid w:val="00D93123"/>
    <w:rsid w:val="00D933BB"/>
    <w:rsid w:val="00D9420E"/>
    <w:rsid w:val="00D942EB"/>
    <w:rsid w:val="00D945DD"/>
    <w:rsid w:val="00D95EF0"/>
    <w:rsid w:val="00D97B82"/>
    <w:rsid w:val="00DA0596"/>
    <w:rsid w:val="00DA32C9"/>
    <w:rsid w:val="00DA553E"/>
    <w:rsid w:val="00DA72EA"/>
    <w:rsid w:val="00DB16EA"/>
    <w:rsid w:val="00DB1768"/>
    <w:rsid w:val="00DB2558"/>
    <w:rsid w:val="00DB36B9"/>
    <w:rsid w:val="00DB47E5"/>
    <w:rsid w:val="00DB562A"/>
    <w:rsid w:val="00DB7E09"/>
    <w:rsid w:val="00DB7E48"/>
    <w:rsid w:val="00DC202E"/>
    <w:rsid w:val="00DC2EBF"/>
    <w:rsid w:val="00DC3D51"/>
    <w:rsid w:val="00DC5BE8"/>
    <w:rsid w:val="00DC65DD"/>
    <w:rsid w:val="00DC6A6A"/>
    <w:rsid w:val="00DC73A8"/>
    <w:rsid w:val="00DC7566"/>
    <w:rsid w:val="00DC78FE"/>
    <w:rsid w:val="00DC7F28"/>
    <w:rsid w:val="00DD041F"/>
    <w:rsid w:val="00DD2F76"/>
    <w:rsid w:val="00DD3B9B"/>
    <w:rsid w:val="00DD40FE"/>
    <w:rsid w:val="00DD4742"/>
    <w:rsid w:val="00DD52A1"/>
    <w:rsid w:val="00DD5F6D"/>
    <w:rsid w:val="00DE0023"/>
    <w:rsid w:val="00DE066F"/>
    <w:rsid w:val="00DE074A"/>
    <w:rsid w:val="00DE16FB"/>
    <w:rsid w:val="00DE4231"/>
    <w:rsid w:val="00DE6966"/>
    <w:rsid w:val="00DE7927"/>
    <w:rsid w:val="00DF025C"/>
    <w:rsid w:val="00DF0316"/>
    <w:rsid w:val="00DF289E"/>
    <w:rsid w:val="00DF3DA2"/>
    <w:rsid w:val="00DF4297"/>
    <w:rsid w:val="00DF46DD"/>
    <w:rsid w:val="00DF58F5"/>
    <w:rsid w:val="00DF5E2A"/>
    <w:rsid w:val="00DF69D4"/>
    <w:rsid w:val="00DF7192"/>
    <w:rsid w:val="00E00555"/>
    <w:rsid w:val="00E01584"/>
    <w:rsid w:val="00E019ED"/>
    <w:rsid w:val="00E02488"/>
    <w:rsid w:val="00E02884"/>
    <w:rsid w:val="00E02D74"/>
    <w:rsid w:val="00E0324F"/>
    <w:rsid w:val="00E03A17"/>
    <w:rsid w:val="00E04B0B"/>
    <w:rsid w:val="00E10AC6"/>
    <w:rsid w:val="00E121B0"/>
    <w:rsid w:val="00E1290B"/>
    <w:rsid w:val="00E1298A"/>
    <w:rsid w:val="00E12E07"/>
    <w:rsid w:val="00E12EBA"/>
    <w:rsid w:val="00E13A33"/>
    <w:rsid w:val="00E153E5"/>
    <w:rsid w:val="00E175B6"/>
    <w:rsid w:val="00E20126"/>
    <w:rsid w:val="00E2016E"/>
    <w:rsid w:val="00E20773"/>
    <w:rsid w:val="00E209B0"/>
    <w:rsid w:val="00E209F1"/>
    <w:rsid w:val="00E214ED"/>
    <w:rsid w:val="00E2267D"/>
    <w:rsid w:val="00E22797"/>
    <w:rsid w:val="00E22A0B"/>
    <w:rsid w:val="00E22A53"/>
    <w:rsid w:val="00E23E38"/>
    <w:rsid w:val="00E243CC"/>
    <w:rsid w:val="00E262DE"/>
    <w:rsid w:val="00E305EA"/>
    <w:rsid w:val="00E31105"/>
    <w:rsid w:val="00E3732C"/>
    <w:rsid w:val="00E37758"/>
    <w:rsid w:val="00E400C4"/>
    <w:rsid w:val="00E41677"/>
    <w:rsid w:val="00E419E4"/>
    <w:rsid w:val="00E41ABB"/>
    <w:rsid w:val="00E41E32"/>
    <w:rsid w:val="00E4298A"/>
    <w:rsid w:val="00E43046"/>
    <w:rsid w:val="00E43A37"/>
    <w:rsid w:val="00E44939"/>
    <w:rsid w:val="00E44D18"/>
    <w:rsid w:val="00E4535C"/>
    <w:rsid w:val="00E4611D"/>
    <w:rsid w:val="00E474D6"/>
    <w:rsid w:val="00E4784C"/>
    <w:rsid w:val="00E50B64"/>
    <w:rsid w:val="00E50E49"/>
    <w:rsid w:val="00E51820"/>
    <w:rsid w:val="00E521F7"/>
    <w:rsid w:val="00E5339C"/>
    <w:rsid w:val="00E533DE"/>
    <w:rsid w:val="00E53CE6"/>
    <w:rsid w:val="00E565C6"/>
    <w:rsid w:val="00E565E8"/>
    <w:rsid w:val="00E56BE4"/>
    <w:rsid w:val="00E56FD1"/>
    <w:rsid w:val="00E575CE"/>
    <w:rsid w:val="00E60852"/>
    <w:rsid w:val="00E619DF"/>
    <w:rsid w:val="00E62865"/>
    <w:rsid w:val="00E62ABD"/>
    <w:rsid w:val="00E62D53"/>
    <w:rsid w:val="00E65A57"/>
    <w:rsid w:val="00E66276"/>
    <w:rsid w:val="00E6690D"/>
    <w:rsid w:val="00E67EA4"/>
    <w:rsid w:val="00E70806"/>
    <w:rsid w:val="00E70821"/>
    <w:rsid w:val="00E736B4"/>
    <w:rsid w:val="00E739FA"/>
    <w:rsid w:val="00E73E55"/>
    <w:rsid w:val="00E741A0"/>
    <w:rsid w:val="00E745BB"/>
    <w:rsid w:val="00E74F36"/>
    <w:rsid w:val="00E7608A"/>
    <w:rsid w:val="00E76440"/>
    <w:rsid w:val="00E7701C"/>
    <w:rsid w:val="00E80488"/>
    <w:rsid w:val="00E81D61"/>
    <w:rsid w:val="00E84F4C"/>
    <w:rsid w:val="00E86E6B"/>
    <w:rsid w:val="00E90088"/>
    <w:rsid w:val="00E90497"/>
    <w:rsid w:val="00E90BE0"/>
    <w:rsid w:val="00E91DF1"/>
    <w:rsid w:val="00E925CD"/>
    <w:rsid w:val="00E937AC"/>
    <w:rsid w:val="00E93CDF"/>
    <w:rsid w:val="00E94B4B"/>
    <w:rsid w:val="00E972E3"/>
    <w:rsid w:val="00E97644"/>
    <w:rsid w:val="00EA4867"/>
    <w:rsid w:val="00EA4C6E"/>
    <w:rsid w:val="00EA6A29"/>
    <w:rsid w:val="00EA7987"/>
    <w:rsid w:val="00EB1031"/>
    <w:rsid w:val="00EB10EE"/>
    <w:rsid w:val="00EB125E"/>
    <w:rsid w:val="00EB2469"/>
    <w:rsid w:val="00EB2A36"/>
    <w:rsid w:val="00EB5734"/>
    <w:rsid w:val="00EB6060"/>
    <w:rsid w:val="00EC0E21"/>
    <w:rsid w:val="00EC1D7A"/>
    <w:rsid w:val="00EC27FE"/>
    <w:rsid w:val="00EC2826"/>
    <w:rsid w:val="00EC2895"/>
    <w:rsid w:val="00EC3F91"/>
    <w:rsid w:val="00EC7494"/>
    <w:rsid w:val="00EC7BFD"/>
    <w:rsid w:val="00ED0836"/>
    <w:rsid w:val="00ED2DFA"/>
    <w:rsid w:val="00ED722F"/>
    <w:rsid w:val="00ED7326"/>
    <w:rsid w:val="00EE068F"/>
    <w:rsid w:val="00EE193B"/>
    <w:rsid w:val="00EE2679"/>
    <w:rsid w:val="00EE2FFB"/>
    <w:rsid w:val="00EE336A"/>
    <w:rsid w:val="00EE351F"/>
    <w:rsid w:val="00EE4235"/>
    <w:rsid w:val="00EE54E2"/>
    <w:rsid w:val="00EE5950"/>
    <w:rsid w:val="00EE71D0"/>
    <w:rsid w:val="00EE7237"/>
    <w:rsid w:val="00EE7D5B"/>
    <w:rsid w:val="00EE7DCC"/>
    <w:rsid w:val="00EF1A95"/>
    <w:rsid w:val="00EF1B10"/>
    <w:rsid w:val="00EF1F0B"/>
    <w:rsid w:val="00EF2C96"/>
    <w:rsid w:val="00EF32BD"/>
    <w:rsid w:val="00EF37B1"/>
    <w:rsid w:val="00EF3D33"/>
    <w:rsid w:val="00EF4C30"/>
    <w:rsid w:val="00EF6091"/>
    <w:rsid w:val="00EF61E2"/>
    <w:rsid w:val="00EF7536"/>
    <w:rsid w:val="00EF7F5C"/>
    <w:rsid w:val="00F009B6"/>
    <w:rsid w:val="00F00F25"/>
    <w:rsid w:val="00F0165D"/>
    <w:rsid w:val="00F0198A"/>
    <w:rsid w:val="00F02341"/>
    <w:rsid w:val="00F028B9"/>
    <w:rsid w:val="00F04677"/>
    <w:rsid w:val="00F04EEC"/>
    <w:rsid w:val="00F05381"/>
    <w:rsid w:val="00F0540B"/>
    <w:rsid w:val="00F14FFB"/>
    <w:rsid w:val="00F150C4"/>
    <w:rsid w:val="00F15D8A"/>
    <w:rsid w:val="00F16564"/>
    <w:rsid w:val="00F20610"/>
    <w:rsid w:val="00F207A3"/>
    <w:rsid w:val="00F22C82"/>
    <w:rsid w:val="00F23318"/>
    <w:rsid w:val="00F236B6"/>
    <w:rsid w:val="00F23BC3"/>
    <w:rsid w:val="00F25A35"/>
    <w:rsid w:val="00F26397"/>
    <w:rsid w:val="00F26930"/>
    <w:rsid w:val="00F30298"/>
    <w:rsid w:val="00F31855"/>
    <w:rsid w:val="00F33A8D"/>
    <w:rsid w:val="00F33E28"/>
    <w:rsid w:val="00F3470F"/>
    <w:rsid w:val="00F34992"/>
    <w:rsid w:val="00F354DC"/>
    <w:rsid w:val="00F35B08"/>
    <w:rsid w:val="00F366B1"/>
    <w:rsid w:val="00F37F72"/>
    <w:rsid w:val="00F40125"/>
    <w:rsid w:val="00F40293"/>
    <w:rsid w:val="00F406A0"/>
    <w:rsid w:val="00F409D0"/>
    <w:rsid w:val="00F40E37"/>
    <w:rsid w:val="00F41656"/>
    <w:rsid w:val="00F418B1"/>
    <w:rsid w:val="00F43A7E"/>
    <w:rsid w:val="00F4450D"/>
    <w:rsid w:val="00F447C2"/>
    <w:rsid w:val="00F45655"/>
    <w:rsid w:val="00F45674"/>
    <w:rsid w:val="00F47083"/>
    <w:rsid w:val="00F5099D"/>
    <w:rsid w:val="00F518C0"/>
    <w:rsid w:val="00F52A8D"/>
    <w:rsid w:val="00F52EAA"/>
    <w:rsid w:val="00F532E4"/>
    <w:rsid w:val="00F53A32"/>
    <w:rsid w:val="00F53D58"/>
    <w:rsid w:val="00F555B7"/>
    <w:rsid w:val="00F55961"/>
    <w:rsid w:val="00F55DC2"/>
    <w:rsid w:val="00F562A8"/>
    <w:rsid w:val="00F5663C"/>
    <w:rsid w:val="00F566EE"/>
    <w:rsid w:val="00F5683B"/>
    <w:rsid w:val="00F60D19"/>
    <w:rsid w:val="00F60E9C"/>
    <w:rsid w:val="00F61984"/>
    <w:rsid w:val="00F61B95"/>
    <w:rsid w:val="00F63575"/>
    <w:rsid w:val="00F63C6E"/>
    <w:rsid w:val="00F63D8A"/>
    <w:rsid w:val="00F6572F"/>
    <w:rsid w:val="00F66244"/>
    <w:rsid w:val="00F6642D"/>
    <w:rsid w:val="00F66675"/>
    <w:rsid w:val="00F666CC"/>
    <w:rsid w:val="00F678FB"/>
    <w:rsid w:val="00F700B2"/>
    <w:rsid w:val="00F7114F"/>
    <w:rsid w:val="00F71203"/>
    <w:rsid w:val="00F71C4B"/>
    <w:rsid w:val="00F72047"/>
    <w:rsid w:val="00F734B2"/>
    <w:rsid w:val="00F73ADB"/>
    <w:rsid w:val="00F746F0"/>
    <w:rsid w:val="00F75221"/>
    <w:rsid w:val="00F75524"/>
    <w:rsid w:val="00F76607"/>
    <w:rsid w:val="00F7684E"/>
    <w:rsid w:val="00F7691E"/>
    <w:rsid w:val="00F76D08"/>
    <w:rsid w:val="00F81A26"/>
    <w:rsid w:val="00F82780"/>
    <w:rsid w:val="00F82EAF"/>
    <w:rsid w:val="00F838D2"/>
    <w:rsid w:val="00F84AA6"/>
    <w:rsid w:val="00F84AFF"/>
    <w:rsid w:val="00F84E05"/>
    <w:rsid w:val="00F8695C"/>
    <w:rsid w:val="00F86C52"/>
    <w:rsid w:val="00F86EC2"/>
    <w:rsid w:val="00F873D7"/>
    <w:rsid w:val="00F876D9"/>
    <w:rsid w:val="00F87F10"/>
    <w:rsid w:val="00F90CD3"/>
    <w:rsid w:val="00F9140A"/>
    <w:rsid w:val="00F92351"/>
    <w:rsid w:val="00F92356"/>
    <w:rsid w:val="00F928AE"/>
    <w:rsid w:val="00F9343E"/>
    <w:rsid w:val="00F94A2C"/>
    <w:rsid w:val="00F95942"/>
    <w:rsid w:val="00F96DD8"/>
    <w:rsid w:val="00F97F64"/>
    <w:rsid w:val="00FA0135"/>
    <w:rsid w:val="00FA0235"/>
    <w:rsid w:val="00FA093E"/>
    <w:rsid w:val="00FA293F"/>
    <w:rsid w:val="00FA37F0"/>
    <w:rsid w:val="00FA4F04"/>
    <w:rsid w:val="00FA60CD"/>
    <w:rsid w:val="00FA6200"/>
    <w:rsid w:val="00FA6334"/>
    <w:rsid w:val="00FA6C3C"/>
    <w:rsid w:val="00FB0C0F"/>
    <w:rsid w:val="00FB0EA6"/>
    <w:rsid w:val="00FB1D48"/>
    <w:rsid w:val="00FB3CC5"/>
    <w:rsid w:val="00FB3E70"/>
    <w:rsid w:val="00FB456C"/>
    <w:rsid w:val="00FB53FA"/>
    <w:rsid w:val="00FB551A"/>
    <w:rsid w:val="00FB640A"/>
    <w:rsid w:val="00FB69F3"/>
    <w:rsid w:val="00FC15AA"/>
    <w:rsid w:val="00FC22BA"/>
    <w:rsid w:val="00FC3181"/>
    <w:rsid w:val="00FC3ABE"/>
    <w:rsid w:val="00FC3F6B"/>
    <w:rsid w:val="00FC4B20"/>
    <w:rsid w:val="00FC4E48"/>
    <w:rsid w:val="00FC5B98"/>
    <w:rsid w:val="00FC73E4"/>
    <w:rsid w:val="00FC76B5"/>
    <w:rsid w:val="00FD0654"/>
    <w:rsid w:val="00FD1087"/>
    <w:rsid w:val="00FD1341"/>
    <w:rsid w:val="00FD1600"/>
    <w:rsid w:val="00FD209B"/>
    <w:rsid w:val="00FD4711"/>
    <w:rsid w:val="00FD74E3"/>
    <w:rsid w:val="00FE0699"/>
    <w:rsid w:val="00FE0E2F"/>
    <w:rsid w:val="00FE10D0"/>
    <w:rsid w:val="00FE1F1E"/>
    <w:rsid w:val="00FE2304"/>
    <w:rsid w:val="00FE5D34"/>
    <w:rsid w:val="00FF0872"/>
    <w:rsid w:val="00FF1261"/>
    <w:rsid w:val="00FF164A"/>
    <w:rsid w:val="00FF201F"/>
    <w:rsid w:val="00FF2B1C"/>
    <w:rsid w:val="00FF3627"/>
    <w:rsid w:val="00FF4234"/>
    <w:rsid w:val="00FF46D7"/>
    <w:rsid w:val="00FF4739"/>
    <w:rsid w:val="00FF53C7"/>
    <w:rsid w:val="00FF598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9FE5"/>
  <w15:chartTrackingRefBased/>
  <w15:docId w15:val="{08E53FD5-40F8-4A94-A7A0-CB20EBF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C1"/>
    <w:pPr>
      <w:spacing w:after="5" w:line="249" w:lineRule="auto"/>
      <w:ind w:left="73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1825C1"/>
    <w:pPr>
      <w:keepNext/>
      <w:keepLines/>
      <w:spacing w:after="182" w:line="259" w:lineRule="auto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5C1"/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1825C1"/>
    <w:pPr>
      <w:ind w:left="720"/>
      <w:contextualSpacing/>
    </w:pPr>
  </w:style>
  <w:style w:type="table" w:styleId="TableGrid">
    <w:name w:val="Table Grid"/>
    <w:basedOn w:val="TableNormal"/>
    <w:uiPriority w:val="39"/>
    <w:rsid w:val="001825C1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DA05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0596"/>
    <w:pPr>
      <w:spacing w:after="0" w:line="240" w:lineRule="auto"/>
      <w:ind w:left="0" w:firstLine="0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059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B52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B52B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38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7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9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10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DefaultFontHxMailStyle">
    <w:name w:val="Default Font HxMail Style"/>
    <w:basedOn w:val="DefaultParagraphFont"/>
    <w:rsid w:val="00CE2EC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Spacing">
    <w:name w:val="No Spacing"/>
    <w:uiPriority w:val="1"/>
    <w:qFormat/>
    <w:rsid w:val="002C071A"/>
    <w:pPr>
      <w:ind w:left="730" w:hanging="10"/>
    </w:pPr>
    <w:rPr>
      <w:rFonts w:ascii="Calibri" w:eastAsia="Calibri" w:hAnsi="Calibri" w:cs="Calibri"/>
      <w:color w:val="000000"/>
      <w:lang w:eastAsia="en-GB"/>
    </w:rPr>
  </w:style>
  <w:style w:type="table" w:styleId="TableGridLight">
    <w:name w:val="Grid Table Light"/>
    <w:basedOn w:val="TableNormal"/>
    <w:uiPriority w:val="40"/>
    <w:rsid w:val="009F4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olk.gov.uk/digifes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outhnorfolkandbroadland.gov.uk/elections/v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folk.citizenspace.com/consultation/norfolkcountydea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8C69-CACA-426D-8FE6-079C29FF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 Clerk</dc:creator>
  <cp:keywords/>
  <dc:description/>
  <cp:lastModifiedBy>South Walsham Clerk</cp:lastModifiedBy>
  <cp:revision>2</cp:revision>
  <cp:lastPrinted>2023-02-01T19:43:00Z</cp:lastPrinted>
  <dcterms:created xsi:type="dcterms:W3CDTF">2023-03-15T12:19:00Z</dcterms:created>
  <dcterms:modified xsi:type="dcterms:W3CDTF">2023-03-15T12:19:00Z</dcterms:modified>
</cp:coreProperties>
</file>